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F6" w:rsidRDefault="008858F6" w:rsidP="002C2C05">
      <w:pPr>
        <w:autoSpaceDE w:val="0"/>
        <w:autoSpaceDN w:val="0"/>
        <w:spacing w:after="78" w:line="360" w:lineRule="auto"/>
      </w:pPr>
    </w:p>
    <w:p w:rsidR="008858F6" w:rsidRPr="002C2C05" w:rsidRDefault="002C2C05" w:rsidP="002C2C05">
      <w:pPr>
        <w:autoSpaceDE w:val="0"/>
        <w:autoSpaceDN w:val="0"/>
        <w:spacing w:after="0" w:line="360" w:lineRule="auto"/>
        <w:ind w:left="1494"/>
        <w:rPr>
          <w:lang w:val="ru-RU"/>
        </w:rPr>
      </w:pPr>
      <w:r w:rsidRPr="002C2C0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858F6" w:rsidRPr="002C2C05" w:rsidRDefault="002C2C05" w:rsidP="002C2C05">
      <w:pPr>
        <w:autoSpaceDE w:val="0"/>
        <w:autoSpaceDN w:val="0"/>
        <w:spacing w:after="0" w:line="360" w:lineRule="auto"/>
        <w:ind w:left="2316"/>
        <w:rPr>
          <w:lang w:val="ru-RU"/>
        </w:rPr>
      </w:pPr>
      <w:r w:rsidRPr="002C2C05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Еврейской автономной области</w:t>
      </w:r>
    </w:p>
    <w:p w:rsidR="008858F6" w:rsidRPr="002C2C05" w:rsidRDefault="002C2C05" w:rsidP="002C2C05">
      <w:pPr>
        <w:autoSpaceDE w:val="0"/>
        <w:autoSpaceDN w:val="0"/>
        <w:spacing w:after="0" w:line="360" w:lineRule="auto"/>
        <w:ind w:right="3160"/>
        <w:jc w:val="right"/>
        <w:rPr>
          <w:lang w:val="ru-RU"/>
        </w:rPr>
      </w:pPr>
      <w:r w:rsidRPr="002C2C05">
        <w:rPr>
          <w:rFonts w:ascii="Times New Roman" w:eastAsia="Times New Roman" w:hAnsi="Times New Roman"/>
          <w:color w:val="000000"/>
          <w:sz w:val="24"/>
          <w:lang w:val="ru-RU"/>
        </w:rPr>
        <w:t xml:space="preserve">Комитет образования </w:t>
      </w:r>
      <w:proofErr w:type="spellStart"/>
      <w:r w:rsidRPr="002C2C05">
        <w:rPr>
          <w:rFonts w:ascii="Times New Roman" w:eastAsia="Times New Roman" w:hAnsi="Times New Roman"/>
          <w:color w:val="000000"/>
          <w:sz w:val="24"/>
          <w:lang w:val="ru-RU"/>
        </w:rPr>
        <w:t>г</w:t>
      </w:r>
      <w:proofErr w:type="gramStart"/>
      <w:r w:rsidRPr="002C2C05">
        <w:rPr>
          <w:rFonts w:ascii="Times New Roman" w:eastAsia="Times New Roman" w:hAnsi="Times New Roman"/>
          <w:color w:val="000000"/>
          <w:sz w:val="24"/>
          <w:lang w:val="ru-RU"/>
        </w:rPr>
        <w:t>.Б</w:t>
      </w:r>
      <w:proofErr w:type="gramEnd"/>
      <w:r w:rsidRPr="002C2C05">
        <w:rPr>
          <w:rFonts w:ascii="Times New Roman" w:eastAsia="Times New Roman" w:hAnsi="Times New Roman"/>
          <w:color w:val="000000"/>
          <w:sz w:val="24"/>
          <w:lang w:val="ru-RU"/>
        </w:rPr>
        <w:t>иробиджан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proofErr w:type="spellEnd"/>
    </w:p>
    <w:p w:rsidR="008858F6" w:rsidRPr="002C2C05" w:rsidRDefault="002C2C05" w:rsidP="002C2C05">
      <w:pPr>
        <w:autoSpaceDE w:val="0"/>
        <w:autoSpaceDN w:val="0"/>
        <w:spacing w:after="1376" w:line="360" w:lineRule="auto"/>
        <w:ind w:right="3780"/>
        <w:jc w:val="right"/>
        <w:rPr>
          <w:lang w:val="ru-RU"/>
        </w:rPr>
      </w:pPr>
      <w:r w:rsidRPr="002C2C05">
        <w:rPr>
          <w:rFonts w:ascii="Times New Roman" w:eastAsia="Times New Roman" w:hAnsi="Times New Roman"/>
          <w:color w:val="000000"/>
          <w:sz w:val="24"/>
          <w:lang w:val="ru-RU"/>
        </w:rPr>
        <w:t>МБОУ "Гимназия № 1"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02"/>
        <w:gridCol w:w="3920"/>
        <w:gridCol w:w="2720"/>
      </w:tblGrid>
      <w:tr w:rsidR="008858F6">
        <w:trPr>
          <w:trHeight w:hRule="exact" w:val="274"/>
        </w:trPr>
        <w:tc>
          <w:tcPr>
            <w:tcW w:w="2702" w:type="dxa"/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920" w:type="dxa"/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before="48" w:after="0" w:line="230" w:lineRule="auto"/>
              <w:ind w:left="8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8858F6">
        <w:trPr>
          <w:trHeight w:hRule="exact" w:val="276"/>
        </w:trPr>
        <w:tc>
          <w:tcPr>
            <w:tcW w:w="2702" w:type="dxa"/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Руководителем ШМО</w:t>
            </w:r>
          </w:p>
        </w:tc>
        <w:tc>
          <w:tcPr>
            <w:tcW w:w="3920" w:type="dxa"/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after="0" w:line="230" w:lineRule="auto"/>
              <w:ind w:left="8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8858F6" w:rsidRDefault="008858F6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2"/>
        <w:gridCol w:w="3420"/>
        <w:gridCol w:w="3380"/>
      </w:tblGrid>
      <w:tr w:rsidR="008858F6">
        <w:trPr>
          <w:trHeight w:hRule="exact" w:val="362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______________Хлудеева И.В.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______________Носоль А.А.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before="60" w:after="0" w:line="230" w:lineRule="auto"/>
              <w:ind w:left="5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______________Тетюев В.В.</w:t>
            </w:r>
          </w:p>
        </w:tc>
      </w:tr>
      <w:tr w:rsidR="008858F6">
        <w:trPr>
          <w:trHeight w:hRule="exact" w:val="42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before="106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before="106" w:after="0" w:line="230" w:lineRule="auto"/>
              <w:ind w:left="5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</w:t>
            </w:r>
          </w:p>
        </w:tc>
      </w:tr>
      <w:tr w:rsidR="008858F6">
        <w:trPr>
          <w:trHeight w:hRule="exact" w:val="38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08.2022 г.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before="94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08.  2022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before="94" w:after="0" w:line="230" w:lineRule="auto"/>
              <w:ind w:left="5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082022 г.</w:t>
            </w:r>
          </w:p>
        </w:tc>
      </w:tr>
    </w:tbl>
    <w:p w:rsidR="008858F6" w:rsidRDefault="002C2C05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8858F6" w:rsidRDefault="002C2C05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3031153)</w:t>
      </w:r>
    </w:p>
    <w:p w:rsidR="008858F6" w:rsidRDefault="002C2C05">
      <w:pPr>
        <w:autoSpaceDE w:val="0"/>
        <w:autoSpaceDN w:val="0"/>
        <w:spacing w:before="166" w:after="0" w:line="230" w:lineRule="auto"/>
        <w:ind w:right="401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8858F6" w:rsidRDefault="002C2C05">
      <w:pPr>
        <w:autoSpaceDE w:val="0"/>
        <w:autoSpaceDN w:val="0"/>
        <w:spacing w:before="70" w:after="0" w:line="230" w:lineRule="auto"/>
        <w:ind w:right="4244"/>
        <w:jc w:val="right"/>
      </w:pPr>
      <w:r>
        <w:rPr>
          <w:rFonts w:ascii="Times New Roman" w:eastAsia="Times New Roman" w:hAnsi="Times New Roman"/>
          <w:color w:val="000000"/>
          <w:sz w:val="24"/>
        </w:rPr>
        <w:t>«Математика»</w:t>
      </w:r>
    </w:p>
    <w:p w:rsidR="008858F6" w:rsidRDefault="002C2C05">
      <w:pPr>
        <w:autoSpaceDE w:val="0"/>
        <w:autoSpaceDN w:val="0"/>
        <w:spacing w:before="670" w:after="0" w:line="230" w:lineRule="auto"/>
        <w:ind w:right="2700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 5 класса основного общего образования</w:t>
      </w:r>
    </w:p>
    <w:p w:rsidR="008858F6" w:rsidRDefault="002C2C05">
      <w:pPr>
        <w:autoSpaceDE w:val="0"/>
        <w:autoSpaceDN w:val="0"/>
        <w:spacing w:before="70" w:after="0" w:line="230" w:lineRule="auto"/>
        <w:ind w:right="3554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2022 - 2023  учебный год</w:t>
      </w:r>
    </w:p>
    <w:p w:rsidR="008858F6" w:rsidRDefault="002C2C05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Первушина Светлана Леонидовна</w:t>
      </w:r>
    </w:p>
    <w:p w:rsidR="008858F6" w:rsidRPr="007C2BD3" w:rsidRDefault="002C2C05">
      <w:pPr>
        <w:autoSpaceDE w:val="0"/>
        <w:autoSpaceDN w:val="0"/>
        <w:spacing w:before="70" w:after="0" w:line="230" w:lineRule="auto"/>
        <w:ind w:right="24"/>
        <w:jc w:val="right"/>
        <w:rPr>
          <w:lang w:val="ru-RU"/>
        </w:rPr>
      </w:pPr>
      <w:r w:rsidRPr="007C2BD3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</w:t>
      </w:r>
    </w:p>
    <w:p w:rsidR="008858F6" w:rsidRPr="002C2C05" w:rsidRDefault="002C2C05">
      <w:pPr>
        <w:autoSpaceDE w:val="0"/>
        <w:autoSpaceDN w:val="0"/>
        <w:spacing w:before="2830" w:after="0" w:line="230" w:lineRule="auto"/>
        <w:ind w:right="4026"/>
        <w:jc w:val="right"/>
        <w:rPr>
          <w:lang w:val="ru-RU"/>
        </w:rPr>
      </w:pPr>
      <w:r w:rsidRPr="007C2BD3">
        <w:rPr>
          <w:rFonts w:ascii="Times New Roman" w:eastAsia="Times New Roman" w:hAnsi="Times New Roman"/>
          <w:color w:val="000000"/>
          <w:sz w:val="24"/>
          <w:lang w:val="ru-RU"/>
        </w:rPr>
        <w:t>г.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C2BD3">
        <w:rPr>
          <w:rFonts w:ascii="Times New Roman" w:eastAsia="Times New Roman" w:hAnsi="Times New Roman"/>
          <w:color w:val="000000"/>
          <w:sz w:val="24"/>
          <w:lang w:val="ru-RU"/>
        </w:rPr>
        <w:t>Биробиджан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7C2BD3">
        <w:rPr>
          <w:rFonts w:ascii="Times New Roman" w:eastAsia="Times New Roman" w:hAnsi="Times New Roman"/>
          <w:color w:val="000000"/>
          <w:sz w:val="24"/>
          <w:lang w:val="ru-RU"/>
        </w:rPr>
        <w:t xml:space="preserve">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</w:p>
    <w:p w:rsidR="008858F6" w:rsidRPr="007C2BD3" w:rsidRDefault="008858F6">
      <w:pPr>
        <w:rPr>
          <w:lang w:val="ru-RU"/>
        </w:rPr>
        <w:sectPr w:rsidR="008858F6" w:rsidRPr="007C2BD3">
          <w:pgSz w:w="11900" w:h="16840"/>
          <w:pgMar w:top="298" w:right="876" w:bottom="296" w:left="738" w:header="720" w:footer="720" w:gutter="0"/>
          <w:cols w:space="720" w:equalWidth="0">
            <w:col w:w="10286" w:space="0"/>
          </w:cols>
          <w:docGrid w:linePitch="360"/>
        </w:sectPr>
      </w:pPr>
    </w:p>
    <w:p w:rsidR="008858F6" w:rsidRPr="007C2BD3" w:rsidRDefault="008858F6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8F6" w:rsidRPr="007C2BD3" w:rsidRDefault="002C2C05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2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8858F6" w:rsidRPr="007C01E0" w:rsidRDefault="002C2C05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ОБЩАЯ ХАРАКТЕРИСТИКА УЧЕБНОГО ПРЕДМЕТА "МАТЕМАТИКА" </w:t>
      </w:r>
    </w:p>
    <w:p w:rsidR="008858F6" w:rsidRPr="007C01E0" w:rsidRDefault="002C2C05">
      <w:pPr>
        <w:autoSpaceDE w:val="0"/>
        <w:autoSpaceDN w:val="0"/>
        <w:spacing w:before="166" w:after="0" w:line="288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рабочей программе учтены идеи и положения Концепции развития математического образования в Российской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общеобразовательной подготовки, в том числе и математической.</w:t>
      </w:r>
    </w:p>
    <w:p w:rsidR="008858F6" w:rsidRPr="007C01E0" w:rsidRDefault="002C2C05">
      <w:pPr>
        <w:autoSpaceDE w:val="0"/>
        <w:autoSpaceDN w:val="0"/>
        <w:spacing w:before="70" w:after="0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8858F6" w:rsidRPr="007C01E0" w:rsidRDefault="002C2C05">
      <w:pPr>
        <w:autoSpaceDE w:val="0"/>
        <w:autoSpaceDN w:val="0"/>
        <w:spacing w:before="70" w:after="0" w:line="286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8858F6" w:rsidRPr="007C01E0" w:rsidRDefault="002C2C05">
      <w:pPr>
        <w:autoSpaceDE w:val="0"/>
        <w:autoSpaceDN w:val="0"/>
        <w:spacing w:before="70" w:after="0" w:line="288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8858F6" w:rsidRPr="007C01E0" w:rsidRDefault="002C2C05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8858F6" w:rsidRPr="007C01E0" w:rsidRDefault="002C2C0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8858F6" w:rsidRPr="007C01E0" w:rsidRDefault="008858F6">
      <w:pPr>
        <w:rPr>
          <w:rFonts w:ascii="Times New Roman" w:hAnsi="Times New Roman" w:cs="Times New Roman"/>
          <w:sz w:val="24"/>
          <w:szCs w:val="24"/>
          <w:lang w:val="ru-RU"/>
        </w:rPr>
        <w:sectPr w:rsidR="008858F6" w:rsidRPr="007C01E0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58F6" w:rsidRPr="007C01E0" w:rsidRDefault="008858F6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8F6" w:rsidRPr="007C01E0" w:rsidRDefault="002C2C05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8858F6" w:rsidRPr="007C01E0" w:rsidRDefault="002C2C05">
      <w:pPr>
        <w:autoSpaceDE w:val="0"/>
        <w:autoSpaceDN w:val="0"/>
        <w:spacing w:before="70" w:after="0" w:line="271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8858F6" w:rsidRPr="007C01E0" w:rsidRDefault="002C2C05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8858F6" w:rsidRPr="007C01E0" w:rsidRDefault="002C2C05">
      <w:pPr>
        <w:autoSpaceDE w:val="0"/>
        <w:autoSpaceDN w:val="0"/>
        <w:spacing w:before="166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Приоритетными целями обучения математике в 5 классе являются:</w:t>
      </w:r>
    </w:p>
    <w:p w:rsidR="008858F6" w:rsidRPr="007C01E0" w:rsidRDefault="002C2C05">
      <w:pPr>
        <w:autoSpaceDE w:val="0"/>
        <w:autoSpaceDN w:val="0"/>
        <w:spacing w:before="180" w:after="0" w:line="27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8858F6" w:rsidRPr="007C01E0" w:rsidRDefault="002C2C05">
      <w:pPr>
        <w:autoSpaceDE w:val="0"/>
        <w:autoSpaceDN w:val="0"/>
        <w:spacing w:before="190"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8858F6" w:rsidRPr="007C01E0" w:rsidRDefault="002C2C05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подведение обучающихся на доступном для них </w:t>
      </w:r>
      <w:proofErr w:type="gram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уровне</w:t>
      </w:r>
      <w:proofErr w:type="gram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осознанию взаимосвязи математики и окружающего мира; </w:t>
      </w:r>
    </w:p>
    <w:p w:rsidR="008858F6" w:rsidRPr="007C01E0" w:rsidRDefault="002C2C05">
      <w:pPr>
        <w:autoSpaceDE w:val="0"/>
        <w:autoSpaceDN w:val="0"/>
        <w:spacing w:before="190" w:after="0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858F6" w:rsidRPr="007C01E0" w:rsidRDefault="002C2C05">
      <w:pPr>
        <w:autoSpaceDE w:val="0"/>
        <w:autoSpaceDN w:val="0"/>
        <w:spacing w:before="178" w:after="0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8858F6" w:rsidRPr="007C01E0" w:rsidRDefault="002C2C05">
      <w:pPr>
        <w:autoSpaceDE w:val="0"/>
        <w:autoSpaceDN w:val="0"/>
        <w:spacing w:before="70" w:after="0" w:line="28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арифметического материала начинается </w:t>
      </w:r>
      <w:proofErr w:type="gram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вычислений. </w:t>
      </w:r>
    </w:p>
    <w:p w:rsidR="008858F6" w:rsidRPr="007C01E0" w:rsidRDefault="002C2C05">
      <w:pPr>
        <w:autoSpaceDE w:val="0"/>
        <w:autoSpaceDN w:val="0"/>
        <w:spacing w:before="72" w:after="0" w:line="286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обыкновенных дробей в полном объёме предшествует изучению десятичных дробей, что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целесообразно с точки зрения логики изложения числовой линии, когда правила действий с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8858F6" w:rsidRPr="007C01E0" w:rsidRDefault="002C2C0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обучении решению текстовых задач в 5 классе используются арифметические приёмы решения.</w:t>
      </w:r>
    </w:p>
    <w:p w:rsidR="008858F6" w:rsidRPr="007C01E0" w:rsidRDefault="002C2C05">
      <w:pPr>
        <w:autoSpaceDE w:val="0"/>
        <w:autoSpaceDN w:val="0"/>
        <w:spacing w:before="70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858F6" w:rsidRPr="007C01E0" w:rsidRDefault="008858F6">
      <w:pPr>
        <w:rPr>
          <w:rFonts w:ascii="Times New Roman" w:hAnsi="Times New Roman" w:cs="Times New Roman"/>
          <w:sz w:val="24"/>
          <w:szCs w:val="24"/>
          <w:lang w:val="ru-RU"/>
        </w:rPr>
        <w:sectPr w:rsidR="008858F6" w:rsidRPr="007C01E0">
          <w:pgSz w:w="11900" w:h="16840"/>
          <w:pgMar w:top="286" w:right="666" w:bottom="34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8858F6" w:rsidRPr="007C01E0" w:rsidRDefault="008858F6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8F6" w:rsidRPr="007C01E0" w:rsidRDefault="002C2C05">
      <w:pPr>
        <w:autoSpaceDE w:val="0"/>
        <w:autoSpaceDN w:val="0"/>
        <w:spacing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используется</w:t>
      </w:r>
      <w:proofErr w:type="gram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858F6" w:rsidRPr="007C01E0" w:rsidRDefault="002C2C05">
      <w:pPr>
        <w:autoSpaceDE w:val="0"/>
        <w:autoSpaceDN w:val="0"/>
        <w:spacing w:before="70" w:after="0" w:line="286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начальной школе, систематизируются и расширяются.</w:t>
      </w:r>
    </w:p>
    <w:p w:rsidR="008858F6" w:rsidRPr="007C01E0" w:rsidRDefault="002C2C05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:rsidR="008858F6" w:rsidRPr="007C01E0" w:rsidRDefault="002C2C05">
      <w:pPr>
        <w:autoSpaceDE w:val="0"/>
        <w:autoSpaceDN w:val="0"/>
        <w:spacing w:before="166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 170 учебных часов.</w:t>
      </w:r>
    </w:p>
    <w:p w:rsidR="008858F6" w:rsidRPr="007C01E0" w:rsidRDefault="008858F6">
      <w:pPr>
        <w:rPr>
          <w:rFonts w:ascii="Times New Roman" w:hAnsi="Times New Roman" w:cs="Times New Roman"/>
          <w:sz w:val="24"/>
          <w:szCs w:val="24"/>
          <w:lang w:val="ru-RU"/>
        </w:rPr>
        <w:sectPr w:rsidR="008858F6" w:rsidRPr="007C01E0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8858F6" w:rsidRPr="007C01E0" w:rsidRDefault="008858F6">
      <w:pPr>
        <w:autoSpaceDE w:val="0"/>
        <w:autoSpaceDN w:val="0"/>
        <w:spacing w:after="21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8F6" w:rsidRPr="007C01E0" w:rsidRDefault="002C2C05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КУРСА "МАТЕМАТИКА"</w:t>
      </w:r>
    </w:p>
    <w:p w:rsidR="008858F6" w:rsidRPr="007C01E0" w:rsidRDefault="002C2C05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8858F6" w:rsidRPr="007C01E0" w:rsidRDefault="002C2C05">
      <w:pPr>
        <w:autoSpaceDE w:val="0"/>
        <w:autoSpaceDN w:val="0"/>
        <w:spacing w:before="166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8858F6" w:rsidRPr="007C01E0" w:rsidRDefault="002C2C05">
      <w:pPr>
        <w:autoSpaceDE w:val="0"/>
        <w:autoSpaceDN w:val="0"/>
        <w:spacing w:before="70" w:after="0" w:line="283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</w:t>
      </w:r>
    </w:p>
    <w:p w:rsidR="008858F6" w:rsidRPr="007C01E0" w:rsidRDefault="002C2C05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выражений; порядок выполнения действий.</w:t>
      </w:r>
    </w:p>
    <w:p w:rsidR="008858F6" w:rsidRPr="007C01E0" w:rsidRDefault="002C2C05">
      <w:pPr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8858F6" w:rsidRPr="007C01E0" w:rsidRDefault="002C2C05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8858F6" w:rsidRPr="007C01E0" w:rsidRDefault="002C2C05">
      <w:pPr>
        <w:autoSpaceDE w:val="0"/>
        <w:autoSpaceDN w:val="0"/>
        <w:spacing w:before="166" w:after="0" w:line="286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числовой</w:t>
      </w:r>
      <w:proofErr w:type="gram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числовой</w:t>
      </w:r>
      <w:proofErr w:type="gram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8858F6" w:rsidRPr="007C01E0" w:rsidRDefault="002C2C05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8858F6" w:rsidRPr="007C01E0" w:rsidRDefault="002C2C05">
      <w:pPr>
        <w:autoSpaceDE w:val="0"/>
        <w:autoSpaceDN w:val="0"/>
        <w:spacing w:before="168" w:after="0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Единицы измерения: массы, объёма, цены; расстояния, времени, скорости.</w:t>
      </w:r>
    </w:p>
    <w:p w:rsidR="008858F6" w:rsidRPr="007C01E0" w:rsidRDefault="002C2C05">
      <w:pPr>
        <w:autoSpaceDE w:val="0"/>
        <w:autoSpaceDN w:val="0"/>
        <w:spacing w:before="70" w:after="0" w:line="262" w:lineRule="auto"/>
        <w:ind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8858F6" w:rsidRPr="007C01E0" w:rsidRDefault="002C2C05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8858F6" w:rsidRPr="007C01E0" w:rsidRDefault="002C2C05">
      <w:pPr>
        <w:autoSpaceDE w:val="0"/>
        <w:autoSpaceDN w:val="0"/>
        <w:spacing w:before="166" w:after="0" w:line="283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ломаной</w:t>
      </w:r>
      <w:proofErr w:type="gram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 ст</w:t>
      </w:r>
      <w:proofErr w:type="gram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орон и углов прямоугольника, квадрата. Площадь</w:t>
      </w:r>
    </w:p>
    <w:p w:rsidR="008858F6" w:rsidRPr="007C01E0" w:rsidRDefault="008858F6">
      <w:pPr>
        <w:rPr>
          <w:rFonts w:ascii="Times New Roman" w:hAnsi="Times New Roman" w:cs="Times New Roman"/>
          <w:sz w:val="24"/>
          <w:szCs w:val="24"/>
          <w:lang w:val="ru-RU"/>
        </w:rPr>
        <w:sectPr w:rsidR="008858F6" w:rsidRPr="007C01E0">
          <w:pgSz w:w="11900" w:h="16840"/>
          <w:pgMar w:top="436" w:right="622" w:bottom="342" w:left="666" w:header="720" w:footer="720" w:gutter="0"/>
          <w:cols w:space="720" w:equalWidth="0">
            <w:col w:w="10612" w:space="0"/>
          </w:cols>
          <w:docGrid w:linePitch="360"/>
        </w:sectPr>
      </w:pPr>
    </w:p>
    <w:p w:rsidR="008858F6" w:rsidRPr="007C01E0" w:rsidRDefault="008858F6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8F6" w:rsidRPr="007C01E0" w:rsidRDefault="002C2C05">
      <w:pPr>
        <w:autoSpaceDE w:val="0"/>
        <w:autoSpaceDN w:val="0"/>
        <w:spacing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8858F6" w:rsidRPr="007C01E0" w:rsidRDefault="008858F6">
      <w:pPr>
        <w:rPr>
          <w:rFonts w:ascii="Times New Roman" w:hAnsi="Times New Roman" w:cs="Times New Roman"/>
          <w:sz w:val="24"/>
          <w:szCs w:val="24"/>
          <w:lang w:val="ru-RU"/>
        </w:rPr>
        <w:sectPr w:rsidR="008858F6" w:rsidRPr="007C01E0">
          <w:pgSz w:w="11900" w:h="16840"/>
          <w:pgMar w:top="286" w:right="814" w:bottom="1440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8858F6" w:rsidRPr="007C01E0" w:rsidRDefault="008858F6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8F6" w:rsidRPr="007C01E0" w:rsidRDefault="002C2C05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ПЛАНИРУЕМЫЕ ОБРАЗОВАТЕЛЬНЫЕ РЕЗУЛЬТАТЫ </w:t>
      </w:r>
    </w:p>
    <w:p w:rsidR="008858F6" w:rsidRPr="007C01E0" w:rsidRDefault="002C2C05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166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учебного предмета «Математика» характеризуются: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Патриотическое воспитание: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Гражданское и духовно-нравственное воспитание: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Трудовое воспитание: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Ценности научного познания: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70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70"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Экологическое воспитание: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proofErr w:type="gram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858F6" w:rsidRPr="007C01E0" w:rsidRDefault="008858F6">
      <w:pPr>
        <w:rPr>
          <w:rFonts w:ascii="Times New Roman" w:hAnsi="Times New Roman" w:cs="Times New Roman"/>
          <w:sz w:val="24"/>
          <w:szCs w:val="24"/>
          <w:lang w:val="ru-RU"/>
        </w:rPr>
        <w:sectPr w:rsidR="008858F6" w:rsidRPr="007C01E0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58F6" w:rsidRPr="007C01E0" w:rsidRDefault="008858F6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8F6" w:rsidRPr="007C01E0" w:rsidRDefault="002C2C05">
      <w:pPr>
        <w:autoSpaceDE w:val="0"/>
        <w:autoSpaceDN w:val="0"/>
        <w:spacing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858F6" w:rsidRPr="007C01E0" w:rsidRDefault="002C2C05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858F6" w:rsidRPr="007C01E0" w:rsidRDefault="002C2C05">
      <w:pPr>
        <w:autoSpaceDE w:val="0"/>
        <w:autoSpaceDN w:val="0"/>
        <w:spacing w:before="166" w:after="0" w:line="271" w:lineRule="auto"/>
        <w:ind w:right="720"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учебного предмета «</w:t>
      </w:r>
      <w:proofErr w:type="spell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Математика</w:t>
      </w:r>
      <w:proofErr w:type="gram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»х</w:t>
      </w:r>
      <w:proofErr w:type="gram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арактеризуются</w:t>
      </w:r>
      <w:proofErr w:type="spell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овладением </w:t>
      </w:r>
      <w:r w:rsidRPr="007C01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универсальными </w:t>
      </w:r>
      <w:r w:rsidRPr="007C01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познавательными </w:t>
      </w:r>
      <w:r w:rsidRPr="007C01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действиями, универсальными </w:t>
      </w:r>
      <w:r w:rsidRPr="007C01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коммуникативными </w:t>
      </w:r>
      <w:r w:rsidRPr="007C01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действиями и универсальными </w:t>
      </w:r>
      <w:r w:rsidRPr="007C01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регулятивными </w:t>
      </w:r>
      <w:r w:rsidRPr="007C01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действиями.</w:t>
      </w:r>
    </w:p>
    <w:p w:rsidR="008858F6" w:rsidRPr="007C01E0" w:rsidRDefault="002C2C05">
      <w:pPr>
        <w:autoSpaceDE w:val="0"/>
        <w:autoSpaceDN w:val="0"/>
        <w:spacing w:before="190" w:after="0" w:line="27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1) Универсальные </w:t>
      </w:r>
      <w:r w:rsidRPr="007C01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познавательные </w:t>
      </w:r>
      <w:r w:rsidRPr="007C01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8858F6" w:rsidRPr="007C01E0" w:rsidRDefault="002C2C05">
      <w:pPr>
        <w:autoSpaceDE w:val="0"/>
        <w:autoSpaceDN w:val="0"/>
        <w:spacing w:before="19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8858F6" w:rsidRPr="007C01E0" w:rsidRDefault="002C2C05">
      <w:pPr>
        <w:autoSpaceDE w:val="0"/>
        <w:autoSpaceDN w:val="0"/>
        <w:spacing w:before="178" w:after="0" w:line="262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8858F6" w:rsidRPr="007C01E0" w:rsidRDefault="002C2C05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8858F6" w:rsidRPr="007C01E0" w:rsidRDefault="002C2C05">
      <w:pPr>
        <w:autoSpaceDE w:val="0"/>
        <w:autoSpaceDN w:val="0"/>
        <w:spacing w:before="190" w:after="0" w:line="262" w:lineRule="auto"/>
        <w:ind w:left="420" w:right="1584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воспринимать, формулировать и преобразовывать суждения: утвердительные и отрицательные, единичные, частные и общие; </w:t>
      </w:r>
    </w:p>
    <w:p w:rsidR="008858F6" w:rsidRPr="007C01E0" w:rsidRDefault="002C2C05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8858F6" w:rsidRPr="007C01E0" w:rsidRDefault="002C2C0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предлагать критерии для выявления закономерностей и противоречий; </w:t>
      </w:r>
    </w:p>
    <w:p w:rsidR="008858F6" w:rsidRPr="007C01E0" w:rsidRDefault="002C2C05">
      <w:pPr>
        <w:autoSpaceDE w:val="0"/>
        <w:autoSpaceDN w:val="0"/>
        <w:spacing w:before="190" w:after="0" w:line="262" w:lineRule="auto"/>
        <w:ind w:left="420" w:right="1584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:rsidR="008858F6" w:rsidRPr="007C01E0" w:rsidRDefault="002C2C05">
      <w:pPr>
        <w:autoSpaceDE w:val="0"/>
        <w:autoSpaceDN w:val="0"/>
        <w:spacing w:before="190" w:after="0" w:line="27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8858F6" w:rsidRPr="007C01E0" w:rsidRDefault="002C2C05">
      <w:pPr>
        <w:autoSpaceDE w:val="0"/>
        <w:autoSpaceDN w:val="0"/>
        <w:spacing w:before="190" w:after="0" w:line="271" w:lineRule="auto"/>
        <w:ind w:left="420"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858F6" w:rsidRPr="007C01E0" w:rsidRDefault="002C2C05">
      <w:pPr>
        <w:autoSpaceDE w:val="0"/>
        <w:autoSpaceDN w:val="0"/>
        <w:spacing w:before="18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8858F6" w:rsidRPr="007C01E0" w:rsidRDefault="002C2C05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вопросы как исследовательский инструмент познания; </w:t>
      </w:r>
    </w:p>
    <w:p w:rsidR="008858F6" w:rsidRPr="007C01E0" w:rsidRDefault="002C2C05">
      <w:pPr>
        <w:autoSpaceDE w:val="0"/>
        <w:autoSpaceDN w:val="0"/>
        <w:spacing w:before="190" w:after="0" w:line="262" w:lineRule="auto"/>
        <w:ind w:left="42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8858F6" w:rsidRPr="007C01E0" w:rsidRDefault="002C2C0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аргументировать свою позицию, мнение;</w:t>
      </w:r>
    </w:p>
    <w:p w:rsidR="008858F6" w:rsidRPr="007C01E0" w:rsidRDefault="002C2C05">
      <w:pPr>
        <w:autoSpaceDE w:val="0"/>
        <w:autoSpaceDN w:val="0"/>
        <w:spacing w:before="190"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8858F6" w:rsidRPr="007C01E0" w:rsidRDefault="002C2C05">
      <w:pPr>
        <w:autoSpaceDE w:val="0"/>
        <w:autoSpaceDN w:val="0"/>
        <w:spacing w:before="190" w:after="0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8858F6" w:rsidRPr="007C01E0" w:rsidRDefault="008858F6">
      <w:pPr>
        <w:rPr>
          <w:rFonts w:ascii="Times New Roman" w:hAnsi="Times New Roman" w:cs="Times New Roman"/>
          <w:sz w:val="24"/>
          <w:szCs w:val="24"/>
          <w:lang w:val="ru-RU"/>
        </w:rPr>
        <w:sectPr w:rsidR="008858F6" w:rsidRPr="007C01E0">
          <w:pgSz w:w="11900" w:h="16840"/>
          <w:pgMar w:top="298" w:right="668" w:bottom="34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858F6" w:rsidRPr="007C01E0" w:rsidRDefault="008858F6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8F6" w:rsidRPr="007C01E0" w:rsidRDefault="002C2C05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8858F6" w:rsidRPr="007C01E0" w:rsidRDefault="002C2C05">
      <w:pPr>
        <w:autoSpaceDE w:val="0"/>
        <w:autoSpaceDN w:val="0"/>
        <w:spacing w:before="178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выявлять недостаточность и избыточность информации, данных, необходимых для решения задачи; </w:t>
      </w:r>
    </w:p>
    <w:p w:rsidR="008858F6" w:rsidRPr="007C01E0" w:rsidRDefault="002C2C05">
      <w:pPr>
        <w:autoSpaceDE w:val="0"/>
        <w:autoSpaceDN w:val="0"/>
        <w:spacing w:before="190" w:after="0" w:line="262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8858F6" w:rsidRPr="007C01E0" w:rsidRDefault="002C2C05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8858F6" w:rsidRPr="007C01E0" w:rsidRDefault="002C2C05">
      <w:pPr>
        <w:autoSpaceDE w:val="0"/>
        <w:autoSpaceDN w:val="0"/>
        <w:spacing w:before="190" w:after="0" w:line="262" w:lineRule="auto"/>
        <w:ind w:left="42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18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2)  Универсальные </w:t>
      </w:r>
      <w:r w:rsidRPr="007C01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7C01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действия обеспечивают </w:t>
      </w:r>
      <w:proofErr w:type="spellStart"/>
      <w:r w:rsidRPr="007C01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сформированность</w:t>
      </w:r>
      <w:proofErr w:type="spellEnd"/>
      <w:r w:rsidRPr="007C01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социальных навыков обучающихся.</w:t>
      </w:r>
    </w:p>
    <w:p w:rsidR="008858F6" w:rsidRPr="007C01E0" w:rsidRDefault="002C2C05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8858F6" w:rsidRPr="007C01E0" w:rsidRDefault="002C2C05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воспринимать и формулировать суждения в соответствии с условиями и целями общения; </w:t>
      </w:r>
    </w:p>
    <w:p w:rsidR="008858F6" w:rsidRPr="007C01E0" w:rsidRDefault="002C2C05">
      <w:pPr>
        <w:autoSpaceDE w:val="0"/>
        <w:autoSpaceDN w:val="0"/>
        <w:spacing w:before="190" w:after="0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8858F6" w:rsidRPr="007C01E0" w:rsidRDefault="002C2C05">
      <w:pPr>
        <w:autoSpaceDE w:val="0"/>
        <w:autoSpaceDN w:val="0"/>
        <w:spacing w:before="190"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8858F6" w:rsidRPr="007C01E0" w:rsidRDefault="002C2C0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 корректной форме формулировать разногласия, свои возражения; </w:t>
      </w:r>
    </w:p>
    <w:p w:rsidR="008858F6" w:rsidRPr="007C01E0" w:rsidRDefault="002C2C0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представлять результаты решения задачи, эксперимента, исследования, проекта; </w:t>
      </w:r>
    </w:p>
    <w:p w:rsidR="008858F6" w:rsidRPr="007C01E0" w:rsidRDefault="002C2C05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формат выступления с учётом задач презентации и особенностей аудитории.</w:t>
      </w:r>
    </w:p>
    <w:p w:rsidR="008858F6" w:rsidRPr="007C01E0" w:rsidRDefault="002C2C05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Сотрудничество:</w:t>
      </w:r>
    </w:p>
    <w:p w:rsidR="008858F6" w:rsidRPr="007C01E0" w:rsidRDefault="002C2C05">
      <w:pPr>
        <w:autoSpaceDE w:val="0"/>
        <w:autoSpaceDN w:val="0"/>
        <w:spacing w:before="178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:rsidR="008858F6" w:rsidRPr="007C01E0" w:rsidRDefault="002C2C05">
      <w:pPr>
        <w:autoSpaceDE w:val="0"/>
        <w:autoSpaceDN w:val="0"/>
        <w:spacing w:before="192" w:after="0" w:line="262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8858F6" w:rsidRPr="007C01E0" w:rsidRDefault="002C2C05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обобщать мнения </w:t>
      </w:r>
      <w:proofErr w:type="gram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людей; участвовать в групповых формах работы (обсуждения, обмен мнениями, мозговые штурмы и др.); </w:t>
      </w:r>
    </w:p>
    <w:p w:rsidR="008858F6" w:rsidRPr="007C01E0" w:rsidRDefault="002C2C0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свою часть работы и координировать свои действия с другими членами команды; </w:t>
      </w:r>
    </w:p>
    <w:p w:rsidR="008858F6" w:rsidRPr="007C01E0" w:rsidRDefault="002C2C05">
      <w:pPr>
        <w:autoSpaceDE w:val="0"/>
        <w:autoSpaceDN w:val="0"/>
        <w:spacing w:before="190" w:after="0" w:line="262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3)  Универсальные </w:t>
      </w:r>
      <w:r w:rsidRPr="007C01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7C01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8858F6" w:rsidRPr="007C01E0" w:rsidRDefault="002C2C05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8858F6" w:rsidRPr="007C01E0" w:rsidRDefault="002C2C05">
      <w:pPr>
        <w:autoSpaceDE w:val="0"/>
        <w:autoSpaceDN w:val="0"/>
        <w:spacing w:before="178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858F6" w:rsidRPr="007C01E0" w:rsidRDefault="008858F6">
      <w:pPr>
        <w:rPr>
          <w:rFonts w:ascii="Times New Roman" w:hAnsi="Times New Roman" w:cs="Times New Roman"/>
          <w:sz w:val="24"/>
          <w:szCs w:val="24"/>
          <w:lang w:val="ru-RU"/>
        </w:rPr>
        <w:sectPr w:rsidR="008858F6" w:rsidRPr="007C01E0">
          <w:pgSz w:w="11900" w:h="16840"/>
          <w:pgMar w:top="298" w:right="830" w:bottom="384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8858F6" w:rsidRPr="007C01E0" w:rsidRDefault="008858F6">
      <w:pPr>
        <w:autoSpaceDE w:val="0"/>
        <w:autoSpaceDN w:val="0"/>
        <w:spacing w:after="11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8F6" w:rsidRPr="007C01E0" w:rsidRDefault="002C2C05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Самоконтроль:</w:t>
      </w:r>
    </w:p>
    <w:p w:rsidR="008858F6" w:rsidRPr="007C01E0" w:rsidRDefault="002C2C05">
      <w:pPr>
        <w:autoSpaceDE w:val="0"/>
        <w:autoSpaceDN w:val="0"/>
        <w:spacing w:before="178" w:after="0" w:line="262" w:lineRule="auto"/>
        <w:ind w:left="42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8858F6" w:rsidRPr="007C01E0" w:rsidRDefault="002C2C05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858F6" w:rsidRPr="007C01E0" w:rsidRDefault="002C2C05">
      <w:pPr>
        <w:autoSpaceDE w:val="0"/>
        <w:autoSpaceDN w:val="0"/>
        <w:spacing w:before="190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8858F6" w:rsidRPr="007C01E0" w:rsidRDefault="002C2C05">
      <w:pPr>
        <w:autoSpaceDE w:val="0"/>
        <w:autoSpaceDN w:val="0"/>
        <w:spacing w:before="324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858F6" w:rsidRPr="007C01E0" w:rsidRDefault="002C2C05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166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координатной (числовой) прямой.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8858F6" w:rsidRPr="007C01E0" w:rsidRDefault="002C2C0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8858F6" w:rsidRPr="007C01E0" w:rsidRDefault="002C2C0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8858F6" w:rsidRPr="007C01E0" w:rsidRDefault="002C2C05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8858F6" w:rsidRPr="007C01E0" w:rsidRDefault="002C2C0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и-</w:t>
      </w:r>
      <w:proofErr w:type="gramEnd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чины через другие.</w:t>
      </w:r>
    </w:p>
    <w:p w:rsidR="008858F6" w:rsidRPr="007C01E0" w:rsidRDefault="002C2C05">
      <w:pPr>
        <w:autoSpaceDE w:val="0"/>
        <w:autoSpaceDN w:val="0"/>
        <w:spacing w:before="72" w:after="0" w:line="262" w:lineRule="auto"/>
        <w:ind w:right="43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8858F6" w:rsidRPr="007C01E0" w:rsidRDefault="002C2C05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8858F6" w:rsidRPr="007C01E0" w:rsidRDefault="002C2C0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</w:t>
      </w:r>
    </w:p>
    <w:p w:rsidR="008858F6" w:rsidRPr="007C01E0" w:rsidRDefault="008858F6">
      <w:pPr>
        <w:rPr>
          <w:rFonts w:ascii="Times New Roman" w:hAnsi="Times New Roman" w:cs="Times New Roman"/>
          <w:sz w:val="24"/>
          <w:szCs w:val="24"/>
          <w:lang w:val="ru-RU"/>
        </w:rPr>
        <w:sectPr w:rsidR="008858F6" w:rsidRPr="007C01E0">
          <w:pgSz w:w="11900" w:h="16840"/>
          <w:pgMar w:top="334" w:right="774" w:bottom="33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8858F6" w:rsidRPr="007C01E0" w:rsidRDefault="008858F6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8F6" w:rsidRPr="007C01E0" w:rsidRDefault="002C2C05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площади и периметра.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8858F6" w:rsidRPr="007C01E0" w:rsidRDefault="002C2C0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8858F6" w:rsidRPr="007C01E0" w:rsidRDefault="002C2C0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7C01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8858F6" w:rsidRPr="002C2C05" w:rsidRDefault="008858F6">
      <w:pPr>
        <w:rPr>
          <w:lang w:val="ru-RU"/>
        </w:rPr>
        <w:sectPr w:rsidR="008858F6" w:rsidRPr="002C2C05">
          <w:pgSz w:w="11900" w:h="16840"/>
          <w:pgMar w:top="286" w:right="834" w:bottom="1440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8858F6" w:rsidRPr="002C2C05" w:rsidRDefault="008858F6">
      <w:pPr>
        <w:autoSpaceDE w:val="0"/>
        <w:autoSpaceDN w:val="0"/>
        <w:spacing w:after="64" w:line="220" w:lineRule="exact"/>
        <w:rPr>
          <w:lang w:val="ru-RU"/>
        </w:rPr>
      </w:pPr>
    </w:p>
    <w:p w:rsidR="008858F6" w:rsidRDefault="002C2C05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67"/>
        <w:gridCol w:w="567"/>
        <w:gridCol w:w="567"/>
        <w:gridCol w:w="709"/>
        <w:gridCol w:w="992"/>
        <w:gridCol w:w="4253"/>
        <w:gridCol w:w="1129"/>
        <w:gridCol w:w="2750"/>
      </w:tblGrid>
      <w:tr w:rsidR="008858F6" w:rsidRPr="006A6A46" w:rsidTr="00E20388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№</w:t>
            </w:r>
            <w:r w:rsidRPr="006A6A46">
              <w:rPr>
                <w:rFonts w:ascii="Times New Roman" w:hAnsi="Times New Roman" w:cs="Times New Roman"/>
              </w:rPr>
              <w:br/>
            </w:r>
            <w:r w:rsidRPr="006A6A46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п/п</w:t>
            </w:r>
          </w:p>
        </w:tc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A6A46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Количество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6A6A46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Дата </w:t>
            </w:r>
            <w:r w:rsidRPr="006A6A46">
              <w:rPr>
                <w:rFonts w:ascii="Times New Roman" w:hAnsi="Times New Roman" w:cs="Times New Roman"/>
              </w:rPr>
              <w:br/>
            </w:r>
            <w:r w:rsidRPr="006A6A46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изучения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Виды </w:t>
            </w:r>
            <w:r w:rsidRPr="006A6A46">
              <w:rPr>
                <w:rFonts w:ascii="Times New Roman" w:hAnsi="Times New Roman" w:cs="Times New Roman"/>
              </w:rPr>
              <w:br/>
            </w:r>
            <w:r w:rsidRPr="006A6A46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деятельности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Виды, формы контроля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Электронные (цифровые) образовательные ресурсы</w:t>
            </w:r>
          </w:p>
        </w:tc>
      </w:tr>
      <w:tr w:rsidR="008858F6" w:rsidRPr="006A6A46" w:rsidTr="00E20388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</w:tr>
      <w:tr w:rsidR="008858F6" w:rsidRPr="00EF6BC8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Раздел 1.  </w:t>
            </w:r>
            <w:r w:rsidRPr="006A6A46">
              <w:rPr>
                <w:rFonts w:ascii="Times New Roman" w:eastAsia="Times New Roman" w:hAnsi="Times New Roman" w:cs="Times New Roman"/>
                <w:b/>
                <w:color w:val="221F1F"/>
                <w:w w:val="97"/>
                <w:lang w:val="ru-RU"/>
              </w:rPr>
              <w:t>Натуральные числа. Действия с натуральными числами</w:t>
            </w:r>
          </w:p>
        </w:tc>
      </w:tr>
      <w:tr w:rsidR="008858F6" w:rsidRPr="00EF6BC8" w:rsidTr="00E20388">
        <w:trPr>
          <w:trHeight w:hRule="exact" w:val="1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1.1.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Десятичная система счисления.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A2D76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A2D76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A2D76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A2D76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Читать, записывать, сравнивать натуральные числа; предлагать и обсуждать способы упорядочивания чисел;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A2D76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A2D76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E20388">
        <w:trPr>
          <w:trHeight w:hRule="exact" w:val="14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1.2.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Ряд натуральных чисел.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A2D76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 xml:space="preserve">Изображать координатную прямую, отмечать числа точками на координатной прямой, находить координаты </w:t>
            </w:r>
            <w:proofErr w:type="spellStart"/>
            <w:r w:rsidRPr="006A6A46">
              <w:rPr>
                <w:rFonts w:ascii="Times New Roman" w:hAnsi="Times New Roman" w:cs="Times New Roman"/>
                <w:lang w:val="ru-RU"/>
              </w:rPr>
              <w:t>точки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>;п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>редлагать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и обсуждать способы упорядочивания чисел;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E20388">
        <w:trPr>
          <w:trHeight w:hRule="exact" w:val="1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1.3.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Натуральный ряд.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Исследовать числовые закономерности, выдвигать и обосновывать гипотезы, формулировать обобщения и выводы по результатам проведённого исследования;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6A6A46" w:rsidTr="00E20388">
        <w:trPr>
          <w:trHeight w:hRule="exact" w:val="14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1.4.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Число 0.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EEE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</w:p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E20388">
        <w:trPr>
          <w:trHeight w:hRule="exact" w:val="1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1.5.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Натуральные числа на </w:t>
            </w:r>
            <w:proofErr w:type="gramStart"/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координатной</w:t>
            </w:r>
            <w:proofErr w:type="gramEnd"/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 прямой.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  <w:lang w:val="ru-RU"/>
              </w:rPr>
            </w:pPr>
          </w:p>
          <w:p w:rsidR="00811DBC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</w:p>
          <w:p w:rsidR="00811DBC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 xml:space="preserve">Изображать 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>координатную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прямую, отмечать числа точками на координатной прямой, находить координаты точки;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E20388">
        <w:trPr>
          <w:trHeight w:hRule="exact" w:val="1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1.6.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Сравнение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, </w:t>
            </w:r>
            <w:proofErr w:type="spellStart"/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округление</w:t>
            </w:r>
            <w:proofErr w:type="spellEnd"/>
            <w:r w:rsidR="0019756F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 </w:t>
            </w:r>
            <w:proofErr w:type="spellStart"/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натуральныхчисел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11DBC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E20388">
        <w:trPr>
          <w:trHeight w:hRule="exact" w:val="15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1.7.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Устная работа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E20388">
        <w:trPr>
          <w:trHeight w:hRule="exact" w:val="113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1.8.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6EEE" w:rsidRPr="006A6A46" w:rsidRDefault="00A86EEE" w:rsidP="00A86E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Письмен</w:t>
            </w:r>
          </w:p>
          <w:p w:rsidR="008858F6" w:rsidRPr="006A6A46" w:rsidRDefault="00A86EEE" w:rsidP="00A86E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A6A46">
              <w:rPr>
                <w:rFonts w:ascii="Times New Roman" w:hAnsi="Times New Roman" w:cs="Times New Roman"/>
                <w:lang w:val="ru-RU"/>
              </w:rPr>
              <w:t>ный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контроль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E20388">
        <w:trPr>
          <w:trHeight w:hRule="exact" w:val="18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1.9.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умножения;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E20388">
        <w:trPr>
          <w:trHeight w:hRule="exact" w:val="26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1.10.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Делители и кратные числа, разложение числа на множители.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E20388">
        <w:trPr>
          <w:trHeight w:hRule="exact" w:val="18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1.11.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Деление с остатком.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A86EEE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E20388">
        <w:trPr>
          <w:trHeight w:hRule="exact" w:val="12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1.12.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Простые и составные числа.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Распознавать простые и составные числа; знать определения;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E20388">
        <w:trPr>
          <w:trHeight w:hRule="exact" w:val="15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1.13.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Признаки делимости на 2, 5, 10, 3, 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E20388">
        <w:trPr>
          <w:trHeight w:hRule="exact" w:val="17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1.14.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Степень с натуральным показателем.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 xml:space="preserve">Записывать произведение в виде степени, читать степени, использовать терминологию </w:t>
            </w:r>
            <w:r w:rsidRPr="006A6A46">
              <w:rPr>
                <w:rFonts w:ascii="Times New Roman" w:hAnsi="Times New Roman" w:cs="Times New Roman"/>
              </w:rPr>
              <w:t>(</w:t>
            </w:r>
            <w:proofErr w:type="spellStart"/>
            <w:r w:rsidRPr="006A6A46">
              <w:rPr>
                <w:rFonts w:ascii="Times New Roman" w:hAnsi="Times New Roman" w:cs="Times New Roman"/>
              </w:rPr>
              <w:t>основание</w:t>
            </w:r>
            <w:proofErr w:type="spellEnd"/>
            <w:r w:rsidRPr="006A6A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6A46">
              <w:rPr>
                <w:rFonts w:ascii="Times New Roman" w:hAnsi="Times New Roman" w:cs="Times New Roman"/>
              </w:rPr>
              <w:t>показатель</w:t>
            </w:r>
            <w:proofErr w:type="spellEnd"/>
            <w:r w:rsidRPr="006A6A4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6A6A46">
              <w:rPr>
                <w:rFonts w:ascii="Times New Roman" w:hAnsi="Times New Roman" w:cs="Times New Roman"/>
              </w:rPr>
              <w:t>вычислять</w:t>
            </w:r>
            <w:proofErr w:type="spellEnd"/>
            <w:r w:rsidRPr="006A6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A46">
              <w:rPr>
                <w:rFonts w:ascii="Times New Roman" w:hAnsi="Times New Roman" w:cs="Times New Roman"/>
              </w:rPr>
              <w:t>значения</w:t>
            </w:r>
            <w:proofErr w:type="spellEnd"/>
            <w:r w:rsidRPr="006A6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A46">
              <w:rPr>
                <w:rFonts w:ascii="Times New Roman" w:hAnsi="Times New Roman" w:cs="Times New Roman"/>
              </w:rPr>
              <w:t>степеней</w:t>
            </w:r>
            <w:proofErr w:type="spellEnd"/>
            <w:r w:rsidRPr="006A6A4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E20388">
        <w:trPr>
          <w:trHeight w:hRule="exact" w:val="15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1.15.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Числовые выражения; порядок действий.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Формулировать и применять правила преобразования числовых выражений на основе свойств арифметических действий;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E20388">
        <w:trPr>
          <w:trHeight w:hRule="exact" w:val="1851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1.16.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рассуждений;</w:t>
            </w:r>
            <w:proofErr w:type="gramEnd"/>
          </w:p>
        </w:tc>
        <w:tc>
          <w:tcPr>
            <w:tcW w:w="11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F7252F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6A6A46" w:rsidTr="00E20388">
        <w:trPr>
          <w:trHeight w:hRule="exact" w:val="348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разделу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</w:tr>
      <w:tr w:rsidR="008858F6" w:rsidRPr="00EF6BC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Раздел 2. </w:t>
            </w:r>
            <w:r w:rsidRPr="006A6A46">
              <w:rPr>
                <w:rFonts w:ascii="Times New Roman" w:eastAsia="Times New Roman" w:hAnsi="Times New Roman" w:cs="Times New Roman"/>
                <w:b/>
                <w:color w:val="221F1F"/>
                <w:w w:val="97"/>
                <w:lang w:val="ru-RU"/>
              </w:rPr>
              <w:t>Наглядная геометрия. Линии на плоскости</w:t>
            </w:r>
          </w:p>
        </w:tc>
      </w:tr>
      <w:tr w:rsidR="008858F6" w:rsidRPr="00EF6BC8" w:rsidTr="00E20388">
        <w:trPr>
          <w:trHeight w:hRule="exact" w:val="2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2.1.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Точка, прямая, отрезок, луч.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</w:t>
            </w:r>
            <w:proofErr w:type="gram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</w:tbl>
    <w:p w:rsidR="008858F6" w:rsidRPr="006A6A46" w:rsidRDefault="008858F6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8858F6" w:rsidRPr="006A6A46" w:rsidRDefault="008858F6">
      <w:pPr>
        <w:rPr>
          <w:rFonts w:ascii="Times New Roman" w:hAnsi="Times New Roman" w:cs="Times New Roman"/>
          <w:lang w:val="ru-RU"/>
        </w:rPr>
        <w:sectPr w:rsidR="008858F6" w:rsidRPr="006A6A46">
          <w:pgSz w:w="16840" w:h="11900"/>
          <w:pgMar w:top="282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858F6" w:rsidRPr="006A6A46" w:rsidRDefault="008858F6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67"/>
        <w:gridCol w:w="567"/>
        <w:gridCol w:w="567"/>
        <w:gridCol w:w="709"/>
        <w:gridCol w:w="992"/>
        <w:gridCol w:w="4253"/>
        <w:gridCol w:w="992"/>
        <w:gridCol w:w="2887"/>
      </w:tblGrid>
      <w:tr w:rsidR="008858F6" w:rsidRPr="00EF6BC8" w:rsidTr="00E20388">
        <w:trPr>
          <w:trHeight w:hRule="exact" w:val="15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2.2.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Ломаная.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E20388">
        <w:trPr>
          <w:trHeight w:hRule="exact" w:val="22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2.3.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Измерение длины отрезка, метрические единицы измерения длины.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Использовать линейку и транспортир как инструменты для построения и измерения: измерять длину отрезка,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E20388">
        <w:trPr>
          <w:trHeight w:hRule="exact" w:val="22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2.4.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Окружность и круг.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>от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>резка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E20388">
        <w:trPr>
          <w:trHeight w:hRule="exact" w:val="2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2.5.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Практическая работа «Построение узора из окружностей».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5275F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>от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>резка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E20388">
        <w:trPr>
          <w:trHeight w:hRule="exact" w:val="2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2.6.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Угол.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>от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>резка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E20388">
        <w:trPr>
          <w:trHeight w:hRule="exact" w:val="1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2.7.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Прямой, острый, тупой и развёрнутый углы.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Распознавать и изображать на нелинованной и клетчатой бумаге прямой, острый, тупой, развёрнутый углы; сравнивать углы;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E20388">
        <w:trPr>
          <w:trHeight w:hRule="exact" w:val="14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2.8.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Измерение углов.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Распознавать и изображать на нелинованной и клетчатой бумаге прямой, острый, тупой, развёрнутый углы; сравнивать углы;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E20388">
        <w:trPr>
          <w:trHeight w:hRule="exact" w:val="19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2.9.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Практическая работа «Построение углов»</w:t>
            </w:r>
            <w:r w:rsidR="00E20388"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 </w:t>
            </w: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Практическая работа «Построение углов»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 xml:space="preserve">Понимать и использовать при решении задач зависимости между единицами метрической системы мер; знакомиться с </w:t>
            </w:r>
            <w:proofErr w:type="spellStart"/>
            <w:r w:rsidRPr="006A6A46">
              <w:rPr>
                <w:rFonts w:ascii="Times New Roman" w:hAnsi="Times New Roman" w:cs="Times New Roman"/>
                <w:lang w:val="ru-RU"/>
              </w:rPr>
              <w:t>неметрическими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системами мер; выражать длину в различных единицах измерения;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6A6A46" w:rsidTr="00E20388">
        <w:trPr>
          <w:trHeight w:hRule="exact" w:val="348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разделу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</w:tr>
      <w:tr w:rsidR="008858F6" w:rsidRPr="006A6A4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Раздел 3. </w:t>
            </w:r>
            <w:r w:rsidRPr="006A6A46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Обыкновенные дроби</w:t>
            </w:r>
          </w:p>
        </w:tc>
      </w:tr>
      <w:tr w:rsidR="008858F6" w:rsidRPr="00EF6BC8" w:rsidTr="002E6822">
        <w:trPr>
          <w:trHeight w:hRule="exact" w:val="14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3.1.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Дробь.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E20388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Читать и записывать, сравнивать обыкновенные дроби, предлагать, обосновывать и обсуждать способы упорядочивания дробей;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2E6822">
        <w:trPr>
          <w:trHeight w:hRule="exact" w:val="12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3.2.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Правильные и неправильные дроби.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Читать и записывать, сравнивать обыкновенные дроби, предлагать, обосновывать и обсуждать способы упорядочивания дробей;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2E6822">
        <w:trPr>
          <w:trHeight w:hRule="exact" w:val="1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3.3.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Основное</w:t>
            </w:r>
            <w:proofErr w:type="spellEnd"/>
            <w:r w:rsidR="001337E2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 xml:space="preserve"> </w:t>
            </w:r>
            <w:proofErr w:type="spellStart"/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свойство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дроби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Читать и записывать, сравнивать обыкновенные дроби, предлагать, обосновывать и обсуждать способы упорядочивания дробей;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2E6822">
        <w:trPr>
          <w:trHeight w:hRule="exact" w:val="184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3.4.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Сравнение дробей.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 xml:space="preserve">Изображать обыкновенные дроби точками на координатной прямой; использовать 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>координатную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прямую для сравнения дробей;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2E6822">
        <w:trPr>
          <w:trHeight w:hRule="exact" w:val="17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3.5.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2E6822">
        <w:trPr>
          <w:trHeight w:hRule="exact" w:val="14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3.6.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Смешанная дробь.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Представлять смешанную дробь в виде неправильной и выделять целую часть числа из неправильной дроби;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2E6822">
        <w:trPr>
          <w:trHeight w:hRule="exact" w:val="1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3.7.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E682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C03CB0">
        <w:trPr>
          <w:trHeight w:hRule="exact" w:val="14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3.8.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7C2B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Решение текстовых задач, со</w:t>
            </w:r>
            <w:r w:rsidR="002C2C05"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держащих дроби.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Решать текстовые задачи, содержащие дробные данные, и задачи на нахождение части целого и целого по его части; выявлять их сходства и различия;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C03CB0">
        <w:trPr>
          <w:trHeight w:hRule="exact" w:val="16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3.9.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7C2B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Основные за</w:t>
            </w:r>
            <w:r w:rsidR="002C2C05"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дачи на дроби.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Моделировать ход решения задачи с помощью рисунка, схемы, таблицы;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C03CB0">
        <w:trPr>
          <w:trHeight w:hRule="exact" w:val="1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3.10.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Приводить, разбирать, оценивать различные решения, записи решений текстовых задач;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6A6A46" w:rsidTr="002E6822">
        <w:trPr>
          <w:trHeight w:hRule="exact" w:val="348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разделу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</w:tr>
      <w:tr w:rsidR="008858F6" w:rsidRPr="006A6A4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lastRenderedPageBreak/>
              <w:t xml:space="preserve">Раздел 4. </w:t>
            </w:r>
            <w:r w:rsidRPr="006A6A46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Наглядная геометрия. Многоугольники</w:t>
            </w:r>
          </w:p>
        </w:tc>
      </w:tr>
      <w:tr w:rsidR="008858F6" w:rsidRPr="00EF6BC8" w:rsidTr="00C03CB0">
        <w:trPr>
          <w:trHeight w:hRule="exact" w:val="178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4.1.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Многоугольники.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Описывать, используя терминологию, изображать с помощью чертёжных инструментов и от руки, моделировать из бумаги многоугольники;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C03CB0">
        <w:trPr>
          <w:trHeight w:hRule="exact" w:val="16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4.2.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Четырёхугольник, прямоугольник, квадрат.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C03CB0">
        <w:trPr>
          <w:trHeight w:hRule="exact" w:val="1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4.3.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C03CB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A6A46">
              <w:rPr>
                <w:rFonts w:ascii="Times New Roman" w:hAnsi="Times New Roman" w:cs="Times New Roman"/>
                <w:lang w:val="ru-RU"/>
              </w:rPr>
              <w:t>Практи</w:t>
            </w:r>
            <w:proofErr w:type="spellEnd"/>
          </w:p>
          <w:p w:rsidR="008858F6" w:rsidRPr="006A6A46" w:rsidRDefault="00C03CB0" w:rsidP="00C03CB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A6A46">
              <w:rPr>
                <w:rFonts w:ascii="Times New Roman" w:hAnsi="Times New Roman" w:cs="Times New Roman"/>
                <w:lang w:val="ru-RU"/>
              </w:rPr>
              <w:t>ческая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работа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8858F6" w:rsidRPr="00EF6BC8" w:rsidTr="00D82AA2">
        <w:trPr>
          <w:trHeight w:hRule="exact" w:val="14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4.4.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2C2C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Треугольник.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88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Изображать остроугольные, прямоугольные и тупоугольные треугольники;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6A6A46" w:rsidRDefault="00C03CB0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D82AA2" w:rsidRPr="00EF6BC8" w:rsidTr="00D82AA2">
        <w:trPr>
          <w:trHeight w:hRule="exact" w:val="19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AA2" w:rsidRPr="006A6A46" w:rsidRDefault="00D82AA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4.5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AA2" w:rsidRPr="006A6A46" w:rsidRDefault="00D82AA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AA2" w:rsidRPr="006A6A46" w:rsidRDefault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AA2" w:rsidRPr="006A6A46" w:rsidRDefault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AA2" w:rsidRPr="006A6A46" w:rsidRDefault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AA2" w:rsidRPr="006A6A46" w:rsidRDefault="00D82AA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AA2" w:rsidRPr="006A6A46" w:rsidRDefault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Выражать величину площади в различных единицах измерения метрической системы мер, понимать и использовать зависимости между метрическими единицами измерения площади;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AA2" w:rsidRPr="006A6A46" w:rsidRDefault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AA2" w:rsidRPr="006A6A46" w:rsidRDefault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D82AA2" w:rsidRPr="00EF6BC8" w:rsidTr="00D82AA2">
        <w:trPr>
          <w:trHeight w:hRule="exact" w:val="1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AA2" w:rsidRPr="006A6A46" w:rsidRDefault="00D82AA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4.6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AA2" w:rsidRPr="006A6A46" w:rsidRDefault="00D82AA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</w:pPr>
            <w:proofErr w:type="spellStart"/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Периметр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 </w:t>
            </w:r>
            <w:proofErr w:type="spellStart"/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многоугольника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AA2" w:rsidRPr="006A6A46" w:rsidRDefault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AA2" w:rsidRPr="006A6A46" w:rsidRDefault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AA2" w:rsidRPr="006A6A46" w:rsidRDefault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AA2" w:rsidRPr="006A6A46" w:rsidRDefault="00D82AA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AA2" w:rsidRPr="006A6A46" w:rsidRDefault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Знакомиться с примерами применения площади и периметра в практических ситуациях;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AA2" w:rsidRPr="006A6A46" w:rsidRDefault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2AA2" w:rsidRPr="006A6A46" w:rsidRDefault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</w:tbl>
    <w:tbl>
      <w:tblPr>
        <w:tblpPr w:leftFromText="180" w:rightFromText="180" w:vertAnchor="text" w:horzAnchor="margin" w:tblpY="-331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073"/>
        <w:gridCol w:w="567"/>
        <w:gridCol w:w="567"/>
        <w:gridCol w:w="709"/>
        <w:gridCol w:w="992"/>
        <w:gridCol w:w="4253"/>
        <w:gridCol w:w="992"/>
        <w:gridCol w:w="2881"/>
      </w:tblGrid>
      <w:tr w:rsidR="00C03CB0" w:rsidRPr="006A6A46" w:rsidTr="00D82AA2">
        <w:trPr>
          <w:trHeight w:hRule="exact" w:val="348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Итого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разделу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</w:tr>
      <w:tr w:rsidR="00C03CB0" w:rsidRPr="006A6A46" w:rsidTr="00D82AA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Раздел 5. </w:t>
            </w:r>
            <w:r w:rsidRPr="006A6A46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 xml:space="preserve">Десятичные дроби </w:t>
            </w:r>
          </w:p>
        </w:tc>
      </w:tr>
      <w:tr w:rsidR="00C03CB0" w:rsidRPr="00EF6BC8" w:rsidTr="00D82AA2">
        <w:trPr>
          <w:trHeight w:hRule="exact" w:val="18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5.1.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Десятичная запись дробей.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D82AA2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D82AA2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D82AA2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D82AA2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D82AA2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D82AA2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C03CB0" w:rsidRPr="00EF6BC8" w:rsidTr="00D82AA2">
        <w:trPr>
          <w:trHeight w:hRule="exact" w:val="18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5.2.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Сравнение десятичных дробей.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D82AA2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D82AA2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D82AA2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D82AA2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D82AA2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D82AA2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C03CB0" w:rsidRPr="00EF6BC8" w:rsidTr="00D82AA2">
        <w:trPr>
          <w:trHeight w:hRule="exact" w:val="14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5.3.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Действия с десятичными дробями.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D82AA2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D82AA2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D82AA2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D82AA2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Выполнять арифметические действия с десятичными дробями; выполнять прикидку и оценку результата вычислений;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D82AA2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D82AA2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C03CB0" w:rsidRPr="00EF6BC8" w:rsidTr="00593273">
        <w:trPr>
          <w:trHeight w:hRule="exact" w:val="1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.5.4.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Округление десятичных дробей.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D82AA2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D82AA2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D82AA2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D82AA2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Применять правило округления десятичных дробей;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C03CB0" w:rsidRPr="00EF6BC8" w:rsidTr="00593273">
        <w:trPr>
          <w:trHeight w:hRule="exact" w:val="1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5.5.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Решать текстовые задачи, содержащие дробные данные, и на нахождение части целого и целого по его части; выявлять их сходства и различия;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C03CB0" w:rsidRPr="00EF6BC8" w:rsidTr="00593273">
        <w:trPr>
          <w:trHeight w:hRule="exact" w:val="16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5.6.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Ос</w:t>
            </w:r>
            <w:r w:rsidR="00574EFC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новные за</w:t>
            </w: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дачи на дроби.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 xml:space="preserve">Моделировать ход решения задачи с помощью рисунка, схемы, таблицы. </w:t>
            </w:r>
            <w:proofErr w:type="spellStart"/>
            <w:r w:rsidRPr="006A6A46">
              <w:rPr>
                <w:rFonts w:ascii="Times New Roman" w:hAnsi="Times New Roman" w:cs="Times New Roman"/>
              </w:rPr>
              <w:t>Приводить</w:t>
            </w:r>
            <w:proofErr w:type="spellEnd"/>
            <w:r w:rsidRPr="006A6A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6A46">
              <w:rPr>
                <w:rFonts w:ascii="Times New Roman" w:hAnsi="Times New Roman" w:cs="Times New Roman"/>
              </w:rPr>
              <w:t>разбирать</w:t>
            </w:r>
            <w:proofErr w:type="spellEnd"/>
            <w:r w:rsidRPr="006A6A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6A46">
              <w:rPr>
                <w:rFonts w:ascii="Times New Roman" w:hAnsi="Times New Roman" w:cs="Times New Roman"/>
              </w:rPr>
              <w:t>оценивать</w:t>
            </w:r>
            <w:proofErr w:type="spellEnd"/>
            <w:r w:rsidRPr="006A6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A46">
              <w:rPr>
                <w:rFonts w:ascii="Times New Roman" w:hAnsi="Times New Roman" w:cs="Times New Roman"/>
              </w:rPr>
              <w:t>различные</w:t>
            </w:r>
            <w:proofErr w:type="spellEnd"/>
            <w:r w:rsidRPr="006A6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A46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6A6A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6A46">
              <w:rPr>
                <w:rFonts w:ascii="Times New Roman" w:hAnsi="Times New Roman" w:cs="Times New Roman"/>
              </w:rPr>
              <w:t>записи</w:t>
            </w:r>
            <w:proofErr w:type="spellEnd"/>
            <w:r w:rsidRPr="006A6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A46">
              <w:rPr>
                <w:rFonts w:ascii="Times New Roman" w:hAnsi="Times New Roman" w:cs="Times New Roman"/>
              </w:rPr>
              <w:t>решений</w:t>
            </w:r>
            <w:proofErr w:type="spellEnd"/>
            <w:r w:rsidRPr="006A6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A46">
              <w:rPr>
                <w:rFonts w:ascii="Times New Roman" w:hAnsi="Times New Roman" w:cs="Times New Roman"/>
              </w:rPr>
              <w:t>текстовых</w:t>
            </w:r>
            <w:proofErr w:type="spellEnd"/>
            <w:r w:rsidRPr="006A6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A46">
              <w:rPr>
                <w:rFonts w:ascii="Times New Roman" w:hAnsi="Times New Roman" w:cs="Times New Roman"/>
              </w:rPr>
              <w:t>задач</w:t>
            </w:r>
            <w:proofErr w:type="spellEnd"/>
            <w:r w:rsidRPr="006A6A4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C03CB0" w:rsidRPr="006A6A46" w:rsidTr="00D82AA2">
        <w:trPr>
          <w:trHeight w:hRule="exact" w:val="348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разделу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</w:tr>
      <w:tr w:rsidR="00C03CB0" w:rsidRPr="00EF6BC8" w:rsidTr="00D82AA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b/>
                <w:color w:val="221F1F"/>
                <w:w w:val="97"/>
                <w:lang w:val="ru-RU"/>
              </w:rPr>
              <w:t xml:space="preserve">Раздел 6. Наглядная геометрия. Тела и фигуры в пространстве </w:t>
            </w:r>
          </w:p>
        </w:tc>
      </w:tr>
      <w:tr w:rsidR="00C03CB0" w:rsidRPr="00EF6BC8" w:rsidTr="00593273">
        <w:trPr>
          <w:trHeight w:hRule="exact" w:val="1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6.1.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 xml:space="preserve">Многогранники.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C03CB0" w:rsidRPr="00EF6BC8" w:rsidTr="00593273">
        <w:trPr>
          <w:trHeight w:hRule="exact" w:val="14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6.2.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Изображение многогранников.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Изображать куб на клетчатой бумаге;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C03CB0" w:rsidRPr="00EF6BC8" w:rsidTr="00593273">
        <w:trPr>
          <w:trHeight w:hRule="exact" w:val="1411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6.3.</w:t>
            </w:r>
          </w:p>
        </w:tc>
        <w:tc>
          <w:tcPr>
            <w:tcW w:w="40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Модели пространственных тел.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0,25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C03CB0" w:rsidRPr="00EF6BC8" w:rsidTr="00593273">
        <w:trPr>
          <w:trHeight w:hRule="exact" w:val="14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6.4.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Прямоугольный параллелепипед, куб.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C03CB0" w:rsidRPr="00EF6BC8" w:rsidTr="00593273">
        <w:trPr>
          <w:trHeight w:hRule="exact" w:val="17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6.5.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Развёртки куба и параллелепипеда.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Распознавать и изображать развёртки куба и параллелепипеда;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C03CB0" w:rsidRPr="00EF6BC8" w:rsidTr="00593273">
        <w:trPr>
          <w:trHeight w:hRule="exact" w:val="1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6.6..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Практическая работа «Развёртка куба».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Распознавать и изображать развёртки куба и параллелепипеда;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C03CB0" w:rsidRPr="00EF6BC8" w:rsidTr="007C01E0">
        <w:trPr>
          <w:trHeight w:hRule="exact" w:val="19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6.7.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</w:rPr>
              <w:t>Объём куба, прямоугольного параллелепипеда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593273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Находить измерения, вычислять площадь поверхности; объём куба, прямоугольного параллелепипеда; исследовать зависимость объёма куба от длины его ребра, выдвигать и обосновывать гипотезу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7C01E0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7C01E0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C03CB0" w:rsidRPr="006A6A46" w:rsidTr="00D82AA2">
        <w:trPr>
          <w:trHeight w:hRule="exact" w:val="348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разделу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</w:tr>
      <w:tr w:rsidR="00C03CB0" w:rsidRPr="006A6A46" w:rsidTr="00D82AA2">
        <w:trPr>
          <w:trHeight w:hRule="exact" w:val="348"/>
        </w:trPr>
        <w:tc>
          <w:tcPr>
            <w:tcW w:w="11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lastRenderedPageBreak/>
              <w:t xml:space="preserve">Раздел 7. </w:t>
            </w:r>
            <w:r w:rsidRPr="006A6A46">
              <w:rPr>
                <w:rFonts w:ascii="Times New Roman" w:eastAsia="Times New Roman" w:hAnsi="Times New Roman" w:cs="Times New Roman"/>
                <w:b/>
                <w:color w:val="221F1F"/>
                <w:w w:val="97"/>
              </w:rPr>
              <w:t>Повторение и обобщение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</w:tr>
      <w:tr w:rsidR="00C03CB0" w:rsidRPr="00EF6BC8" w:rsidTr="007C01E0">
        <w:trPr>
          <w:trHeight w:hRule="exact" w:val="14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7.1.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color w:val="221F1F"/>
                <w:w w:val="97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7C01E0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7C01E0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7C01E0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7C01E0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Решать задачи из реальной жизни, применять математические знания для решения задач из других учебных предметов;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7C01E0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7C01E0" w:rsidP="00D82AA2">
            <w:pPr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r w:rsidRPr="006A6A46">
              <w:rPr>
                <w:rFonts w:ascii="Times New Roman" w:hAnsi="Times New Roman" w:cs="Times New Roman"/>
              </w:rPr>
              <w:t>mon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gov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 xml:space="preserve"> Тестирование </w:t>
            </w:r>
            <w:r w:rsidRPr="006A6A46">
              <w:rPr>
                <w:rFonts w:ascii="Times New Roman" w:hAnsi="Times New Roman" w:cs="Times New Roman"/>
              </w:rPr>
              <w:t>on</w:t>
            </w:r>
            <w:r w:rsidRPr="006A6A46">
              <w:rPr>
                <w:rFonts w:ascii="Times New Roman" w:hAnsi="Times New Roman" w:cs="Times New Roman"/>
                <w:lang w:val="ru-RU"/>
              </w:rPr>
              <w:t>-</w:t>
            </w:r>
            <w:r w:rsidRPr="006A6A46">
              <w:rPr>
                <w:rFonts w:ascii="Times New Roman" w:hAnsi="Times New Roman" w:cs="Times New Roman"/>
              </w:rPr>
              <w:t>line</w:t>
            </w:r>
            <w:r w:rsidRPr="006A6A46">
              <w:rPr>
                <w:rFonts w:ascii="Times New Roman" w:hAnsi="Times New Roman" w:cs="Times New Roman"/>
                <w:lang w:val="ru-RU"/>
              </w:rPr>
              <w:t>: 5-11 классы. - Режим доступа</w:t>
            </w:r>
            <w:proofErr w:type="gramStart"/>
            <w:r w:rsidRPr="006A6A46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6A6A4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6A46">
              <w:rPr>
                <w:rFonts w:ascii="Times New Roman" w:hAnsi="Times New Roman" w:cs="Times New Roman"/>
              </w:rPr>
              <w:t>http</w:t>
            </w:r>
            <w:r w:rsidRPr="006A6A46">
              <w:rPr>
                <w:rFonts w:ascii="Times New Roman" w:hAnsi="Times New Roman" w:cs="Times New Roman"/>
                <w:lang w:val="ru-RU"/>
              </w:rPr>
              <w:t>://</w:t>
            </w:r>
            <w:r w:rsidRPr="006A6A46">
              <w:rPr>
                <w:rFonts w:ascii="Times New Roman" w:hAnsi="Times New Roman" w:cs="Times New Roman"/>
              </w:rPr>
              <w:t>www</w:t>
            </w:r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kokch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kts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6A6A46">
              <w:rPr>
                <w:rFonts w:ascii="Times New Roman" w:hAnsi="Times New Roman" w:cs="Times New Roman"/>
              </w:rPr>
              <w:t>ru</w:t>
            </w:r>
            <w:proofErr w:type="spellEnd"/>
            <w:r w:rsidRPr="006A6A4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A6A46">
              <w:rPr>
                <w:rFonts w:ascii="Times New Roman" w:hAnsi="Times New Roman" w:cs="Times New Roman"/>
              </w:rPr>
              <w:t>cdo</w:t>
            </w:r>
            <w:proofErr w:type="spellEnd"/>
          </w:p>
        </w:tc>
      </w:tr>
      <w:tr w:rsidR="00C03CB0" w:rsidRPr="006A6A46" w:rsidTr="00D82AA2">
        <w:trPr>
          <w:trHeight w:hRule="exact" w:val="348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разделу</w:t>
            </w:r>
            <w:proofErr w:type="spellEnd"/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</w:tr>
      <w:tr w:rsidR="00C03CB0" w:rsidRPr="006A6A46" w:rsidTr="00D82AA2">
        <w:trPr>
          <w:trHeight w:hRule="exact" w:val="330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A6A46">
              <w:rPr>
                <w:rFonts w:ascii="Times New Roman" w:eastAsia="Times New Roman" w:hAnsi="Times New Roman" w:cs="Times New Roman"/>
                <w:color w:val="000000"/>
                <w:w w:val="97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CB0" w:rsidRPr="006A6A46" w:rsidRDefault="00C03CB0" w:rsidP="00D82AA2">
            <w:pPr>
              <w:rPr>
                <w:rFonts w:ascii="Times New Roman" w:hAnsi="Times New Roman" w:cs="Times New Roman"/>
              </w:rPr>
            </w:pPr>
          </w:p>
        </w:tc>
      </w:tr>
    </w:tbl>
    <w:p w:rsidR="008858F6" w:rsidRPr="006A6A46" w:rsidRDefault="008858F6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8858F6" w:rsidRPr="00C03CB0" w:rsidRDefault="008858F6">
      <w:pPr>
        <w:rPr>
          <w:lang w:val="ru-RU"/>
        </w:rPr>
        <w:sectPr w:rsidR="008858F6" w:rsidRPr="00C03CB0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858F6" w:rsidRPr="00C03CB0" w:rsidRDefault="008858F6">
      <w:pPr>
        <w:autoSpaceDE w:val="0"/>
        <w:autoSpaceDN w:val="0"/>
        <w:spacing w:after="66" w:line="220" w:lineRule="exact"/>
        <w:rPr>
          <w:lang w:val="ru-RU"/>
        </w:rPr>
      </w:pPr>
    </w:p>
    <w:p w:rsidR="008858F6" w:rsidRDefault="008858F6">
      <w:pPr>
        <w:autoSpaceDE w:val="0"/>
        <w:autoSpaceDN w:val="0"/>
        <w:spacing w:after="0" w:line="14" w:lineRule="exact"/>
      </w:pPr>
    </w:p>
    <w:p w:rsidR="008858F6" w:rsidRDefault="008858F6">
      <w:pPr>
        <w:sectPr w:rsidR="008858F6">
          <w:pgSz w:w="16840" w:h="11900"/>
          <w:pgMar w:top="284" w:right="640" w:bottom="12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858F6" w:rsidRDefault="008858F6">
      <w:pPr>
        <w:autoSpaceDE w:val="0"/>
        <w:autoSpaceDN w:val="0"/>
        <w:spacing w:after="78" w:line="220" w:lineRule="exact"/>
      </w:pPr>
    </w:p>
    <w:p w:rsidR="008858F6" w:rsidRDefault="002C2C0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992"/>
        <w:gridCol w:w="1417"/>
        <w:gridCol w:w="1470"/>
        <w:gridCol w:w="1164"/>
        <w:gridCol w:w="1682"/>
      </w:tblGrid>
      <w:tr w:rsidR="008858F6" w:rsidTr="00C648C5">
        <w:trPr>
          <w:trHeight w:hRule="exact" w:val="49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8858F6" w:rsidTr="00C648C5">
        <w:trPr>
          <w:trHeight w:hRule="exact" w:val="82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F6" w:rsidRDefault="008858F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F6" w:rsidRDefault="008858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Default="002C2C0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F6" w:rsidRDefault="008858F6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F6" w:rsidRDefault="008858F6"/>
        </w:tc>
      </w:tr>
      <w:tr w:rsidR="008858F6" w:rsidRPr="00882C66" w:rsidTr="00B3646A">
        <w:trPr>
          <w:trHeight w:hRule="exact" w:val="6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646A" w:rsidRPr="00260A6A" w:rsidRDefault="00B36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Десятичная система счисления</w:t>
            </w:r>
            <w:r w:rsid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3646A" w:rsidRPr="00260A6A" w:rsidRDefault="00B36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58F6" w:rsidRPr="00260A6A" w:rsidRDefault="00C648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8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A6A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6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A6A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260A6A">
              <w:rPr>
                <w:rFonts w:ascii="Times New Roman" w:hAnsi="Times New Roman" w:cs="Times New Roman"/>
              </w:rPr>
              <w:t>;</w:t>
            </w:r>
          </w:p>
        </w:tc>
      </w:tr>
      <w:tr w:rsidR="008858F6" w:rsidRPr="00882C66" w:rsidTr="00C648C5">
        <w:trPr>
          <w:trHeight w:hRule="exact" w:val="5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B36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Ряд натуральных чисел</w:t>
            </w:r>
            <w:r w:rsid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8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A6A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6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A6A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260A6A">
              <w:rPr>
                <w:rFonts w:ascii="Times New Roman" w:hAnsi="Times New Roman" w:cs="Times New Roman"/>
              </w:rPr>
              <w:t>;</w:t>
            </w:r>
          </w:p>
        </w:tc>
      </w:tr>
      <w:tr w:rsidR="008858F6" w:rsidRPr="00882C66" w:rsidTr="00B3646A">
        <w:trPr>
          <w:trHeight w:hRule="exact" w:val="6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B36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Натуральный ряд</w:t>
            </w:r>
            <w:r w:rsid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882C66" w:rsidP="00B36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A6A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6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A6A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260A6A">
              <w:rPr>
                <w:rFonts w:ascii="Times New Roman" w:hAnsi="Times New Roman" w:cs="Times New Roman"/>
              </w:rPr>
              <w:t>;</w:t>
            </w:r>
          </w:p>
        </w:tc>
      </w:tr>
      <w:tr w:rsidR="008858F6" w:rsidRPr="00882C66" w:rsidTr="00C648C5">
        <w:trPr>
          <w:trHeight w:hRule="exact" w:val="698"/>
        </w:trPr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C2C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6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C2C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6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A6A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6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A6A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260A6A">
              <w:rPr>
                <w:rFonts w:ascii="Times New Roman" w:hAnsi="Times New Roman" w:cs="Times New Roman"/>
              </w:rPr>
              <w:t>;</w:t>
            </w:r>
          </w:p>
        </w:tc>
      </w:tr>
      <w:tr w:rsidR="008858F6" w:rsidRPr="00882C66" w:rsidTr="00C648C5">
        <w:trPr>
          <w:trHeight w:hRule="exact" w:val="12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6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Натуральные числа на </w:t>
            </w:r>
            <w:proofErr w:type="gramStart"/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прямой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88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A6A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260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A6A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260A6A">
              <w:rPr>
                <w:rFonts w:ascii="Times New Roman" w:hAnsi="Times New Roman" w:cs="Times New Roman"/>
              </w:rPr>
              <w:t>;</w:t>
            </w:r>
          </w:p>
        </w:tc>
      </w:tr>
      <w:tr w:rsidR="008858F6" w:rsidRPr="00882C66" w:rsidTr="00C648C5">
        <w:trPr>
          <w:trHeight w:hRule="exact"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6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Натуральные числа на </w:t>
            </w:r>
            <w:proofErr w:type="gramStart"/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прямой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60A6A" w:rsidP="0026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6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</w:tc>
      </w:tr>
      <w:tr w:rsidR="008858F6" w:rsidRPr="00882C66" w:rsidTr="00C648C5">
        <w:trPr>
          <w:trHeight w:hRule="exact" w:val="9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6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Натуральные числа на </w:t>
            </w:r>
            <w:proofErr w:type="gramStart"/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прямой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  <w:r w:rsidR="00882C66" w:rsidRPr="00260A6A">
              <w:rPr>
                <w:rFonts w:ascii="Times New Roman" w:hAnsi="Times New Roman" w:cs="Times New Roman"/>
              </w:rPr>
              <w:t>;</w:t>
            </w:r>
          </w:p>
        </w:tc>
      </w:tr>
      <w:tr w:rsidR="008858F6" w:rsidRPr="00882C66" w:rsidTr="00C648C5">
        <w:trPr>
          <w:trHeight w:hRule="exact" w:val="7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6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округление натуральных чисел.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>Тестирование</w:t>
            </w:r>
            <w:r w:rsidR="00882C66">
              <w:t>;</w:t>
            </w:r>
          </w:p>
        </w:tc>
      </w:tr>
      <w:tr w:rsidR="008858F6" w:rsidRPr="00882C66" w:rsidTr="00260A6A">
        <w:trPr>
          <w:trHeight w:hRule="exact" w:val="7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6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округление натуральных чисел.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60A6A" w:rsidP="0026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A6A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  <w:r w:rsidRPr="00260A6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858F6" w:rsidRPr="00882C66" w:rsidTr="00260A6A">
        <w:trPr>
          <w:trHeight w:hRule="exact"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6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округление натуральных чисел.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  <w:r w:rsidRPr="00260A6A">
              <w:rPr>
                <w:rFonts w:ascii="Times New Roman" w:hAnsi="Times New Roman" w:cs="Times New Roman"/>
              </w:rPr>
              <w:t>;</w:t>
            </w:r>
          </w:p>
        </w:tc>
      </w:tr>
      <w:tr w:rsidR="008858F6" w:rsidRPr="00882C66" w:rsidTr="00260A6A">
        <w:trPr>
          <w:trHeight w:hRule="exact" w:val="7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6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округление натуральных чисел.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  <w:r w:rsidRPr="00260A6A">
              <w:rPr>
                <w:rFonts w:ascii="Times New Roman" w:hAnsi="Times New Roman" w:cs="Times New Roman"/>
              </w:rPr>
              <w:t>;</w:t>
            </w:r>
          </w:p>
        </w:tc>
      </w:tr>
      <w:tr w:rsidR="008858F6" w:rsidRPr="00882C66" w:rsidTr="00C648C5">
        <w:trPr>
          <w:trHeight w:hRule="exact" w:val="7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6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  <w:r w:rsidRPr="00260A6A">
              <w:rPr>
                <w:rFonts w:ascii="Times New Roman" w:hAnsi="Times New Roman" w:cs="Times New Roman"/>
              </w:rPr>
              <w:t>;</w:t>
            </w:r>
          </w:p>
        </w:tc>
      </w:tr>
      <w:tr w:rsidR="008858F6" w:rsidRPr="00882C66" w:rsidTr="00260A6A">
        <w:trPr>
          <w:trHeight w:hRule="exact" w:val="6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6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  <w:r w:rsidRPr="00260A6A">
              <w:rPr>
                <w:rFonts w:ascii="Times New Roman" w:hAnsi="Times New Roman" w:cs="Times New Roman"/>
              </w:rPr>
              <w:t>;</w:t>
            </w:r>
          </w:p>
        </w:tc>
      </w:tr>
      <w:tr w:rsidR="008858F6" w:rsidRPr="00882C66" w:rsidTr="00260A6A">
        <w:trPr>
          <w:trHeight w:hRule="exact"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6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  <w:r w:rsidRPr="00260A6A">
              <w:rPr>
                <w:rFonts w:ascii="Times New Roman" w:hAnsi="Times New Roman" w:cs="Times New Roman"/>
              </w:rPr>
              <w:t>;</w:t>
            </w:r>
          </w:p>
        </w:tc>
      </w:tr>
      <w:tr w:rsidR="008858F6" w:rsidRPr="00882C66" w:rsidTr="00260A6A">
        <w:trPr>
          <w:trHeight w:hRule="exact" w:val="7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6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A">
              <w:rPr>
                <w:rFonts w:ascii="Times New Roman" w:hAnsi="Times New Roman" w:cs="Times New Roman"/>
                <w:lang w:val="ru-RU"/>
              </w:rPr>
              <w:t>Письменный контроль</w:t>
            </w:r>
            <w:r w:rsidRPr="00260A6A">
              <w:rPr>
                <w:rFonts w:ascii="Times New Roman" w:hAnsi="Times New Roman" w:cs="Times New Roman"/>
              </w:rPr>
              <w:t>;</w:t>
            </w:r>
          </w:p>
        </w:tc>
      </w:tr>
      <w:tr w:rsidR="008858F6" w:rsidRPr="00882C66" w:rsidTr="00260A6A">
        <w:trPr>
          <w:trHeight w:hRule="exact" w:val="9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6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нуля при сложении и умножении, свойства единицы при умножении</w:t>
            </w:r>
            <w:r w:rsidR="00985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C648C5" w:rsidRPr="00882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6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  <w:r w:rsidR="00211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8858F6" w:rsidRPr="00882C66" w:rsidTr="00260A6A">
        <w:trPr>
          <w:trHeight w:hRule="exact" w:val="1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60A6A" w:rsidRDefault="00260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  <w:r w:rsidR="00985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118AE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8858F6" w:rsidRPr="00882C66" w:rsidTr="002118AE">
        <w:trPr>
          <w:trHeight w:hRule="exact" w:val="15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  <w:r w:rsidR="00985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2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1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8858F6" w:rsidRPr="00882C66" w:rsidTr="002118AE">
        <w:trPr>
          <w:trHeight w:hRule="exact" w:val="9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118AE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Делители и кратные числа, разложение числа на простые множители</w:t>
            </w:r>
            <w:r w:rsidR="00985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118AE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8858F6" w:rsidRPr="00882C66" w:rsidTr="002118AE">
        <w:trPr>
          <w:trHeight w:hRule="exact" w:val="11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Делители и кратные числа, разложение числа на простые множители</w:t>
            </w:r>
            <w:r w:rsidR="00985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118AE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Тестирование;</w:t>
            </w:r>
          </w:p>
        </w:tc>
      </w:tr>
      <w:tr w:rsidR="008858F6" w:rsidRPr="00882C66" w:rsidTr="002118AE">
        <w:trPr>
          <w:trHeight w:hRule="exact" w:val="11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Делители и кратные числа, разложение числа на простые множители</w:t>
            </w:r>
            <w:r w:rsidR="00985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118AE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Тестирование;</w:t>
            </w:r>
          </w:p>
        </w:tc>
      </w:tr>
      <w:tr w:rsidR="008858F6" w:rsidRPr="00882C66" w:rsidTr="002118AE">
        <w:trPr>
          <w:trHeight w:hRule="exact" w:val="11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Делители и кратные числа, разложение числа на простые множители</w:t>
            </w:r>
            <w:r w:rsidR="00985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118AE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Тестирование;</w:t>
            </w:r>
          </w:p>
        </w:tc>
      </w:tr>
      <w:tr w:rsidR="008858F6" w:rsidRPr="00882C66" w:rsidTr="00C648C5">
        <w:trPr>
          <w:trHeight w:hRule="exact" w:val="8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118AE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 остатком.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118AE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8858F6" w:rsidRPr="00882C66" w:rsidTr="000C570B">
        <w:trPr>
          <w:trHeight w:hRule="exact" w:val="8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 остатком.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118AE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8858F6" w:rsidRPr="00882C66" w:rsidTr="000C570B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 остатком.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118AE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8858F6" w:rsidRPr="00882C66" w:rsidTr="000C570B">
        <w:trPr>
          <w:trHeight w:hRule="exact" w:val="8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 остатком.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118AE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8858F6" w:rsidRPr="00882C66" w:rsidTr="002118AE">
        <w:trPr>
          <w:trHeight w:hRule="exact" w:val="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 остатком.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2118AE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0C570B" w:rsidRPr="00882C66" w:rsidTr="000C570B">
        <w:trPr>
          <w:trHeight w:hRule="exact" w:val="8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70B" w:rsidRPr="00882C66" w:rsidRDefault="000C570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70B" w:rsidRPr="002118AE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и составные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70B" w:rsidRPr="001A72D8" w:rsidRDefault="001A72D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70B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70B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70B" w:rsidRPr="00882C66" w:rsidRDefault="000C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70B" w:rsidRPr="002118AE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C570B" w:rsidRPr="00882C66" w:rsidTr="002118AE">
        <w:trPr>
          <w:trHeight w:hRule="exact" w:val="5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70B" w:rsidRPr="00882C66" w:rsidRDefault="000C570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70B" w:rsidRPr="00882C66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и составные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70B" w:rsidRPr="00882C66" w:rsidRDefault="001A72D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70B" w:rsidRPr="00882C66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70B" w:rsidRPr="00882C66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70B" w:rsidRPr="00882C66" w:rsidRDefault="000C57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570B" w:rsidRPr="00882C66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2118AE" w:rsidRPr="00882C66" w:rsidTr="00E40983">
        <w:trPr>
          <w:trHeight w:hRule="exact" w:val="7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8AE" w:rsidRPr="00882C66" w:rsidRDefault="002118AE" w:rsidP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8AE" w:rsidRPr="00882C66" w:rsidRDefault="002118AE" w:rsidP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 на 2, 5, 10, 3, 9</w:t>
            </w:r>
            <w:r w:rsidRPr="00882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8AE" w:rsidRPr="00882C66" w:rsidRDefault="002118AE" w:rsidP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8AE" w:rsidRPr="001A72D8" w:rsidRDefault="002118AE" w:rsidP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8AE" w:rsidRPr="001A72D8" w:rsidRDefault="002118AE" w:rsidP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8AE" w:rsidRPr="00882C66" w:rsidRDefault="002118AE" w:rsidP="009D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18AE" w:rsidRPr="00E40983" w:rsidRDefault="00E40983" w:rsidP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E40983" w:rsidRPr="00882C66" w:rsidTr="00E40983">
        <w:trPr>
          <w:trHeight w:hRule="exact"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983" w:rsidRPr="00882C66" w:rsidRDefault="00E40983" w:rsidP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983" w:rsidRPr="00882C66" w:rsidRDefault="00E40983" w:rsidP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 на 2, 5, 10, 3, 9</w:t>
            </w:r>
            <w:r w:rsidRPr="00882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983" w:rsidRPr="00882C66" w:rsidRDefault="00E40983" w:rsidP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983" w:rsidRPr="001A72D8" w:rsidRDefault="00E40983" w:rsidP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983" w:rsidRPr="001A72D8" w:rsidRDefault="00E40983" w:rsidP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983" w:rsidRPr="00882C66" w:rsidRDefault="00E40983" w:rsidP="009D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983" w:rsidRPr="00E40983" w:rsidRDefault="00E40983" w:rsidP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E40983" w:rsidRPr="00882C66" w:rsidTr="00E40983">
        <w:trPr>
          <w:trHeight w:hRule="exact"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983" w:rsidRPr="00882C66" w:rsidRDefault="00E40983" w:rsidP="00E4098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983" w:rsidRPr="00882C66" w:rsidRDefault="00E40983" w:rsidP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 на 2, 5, 10, 3, 9</w:t>
            </w:r>
            <w:r w:rsidRPr="00882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983" w:rsidRPr="00882C66" w:rsidRDefault="00E40983" w:rsidP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983" w:rsidRPr="001A72D8" w:rsidRDefault="00E40983" w:rsidP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983" w:rsidRPr="001A72D8" w:rsidRDefault="00E40983" w:rsidP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983" w:rsidRPr="00882C66" w:rsidRDefault="00E40983" w:rsidP="009D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983" w:rsidRPr="00882C66" w:rsidRDefault="00E40983" w:rsidP="009D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8F6" w:rsidRPr="00882C66" w:rsidRDefault="008858F6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8F6" w:rsidRPr="00882C66" w:rsidRDefault="008858F6">
      <w:pPr>
        <w:rPr>
          <w:rFonts w:ascii="Times New Roman" w:hAnsi="Times New Roman" w:cs="Times New Roman"/>
          <w:sz w:val="24"/>
          <w:szCs w:val="24"/>
          <w:lang w:val="ru-RU"/>
        </w:rPr>
        <w:sectPr w:rsidR="008858F6" w:rsidRPr="00882C66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58F6" w:rsidRPr="00882C66" w:rsidRDefault="008858F6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992"/>
        <w:gridCol w:w="1417"/>
        <w:gridCol w:w="1470"/>
        <w:gridCol w:w="1164"/>
        <w:gridCol w:w="1682"/>
      </w:tblGrid>
      <w:tr w:rsidR="008858F6" w:rsidRPr="00882C66" w:rsidTr="002118AE">
        <w:trPr>
          <w:trHeight w:hRule="exact" w:val="8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 w:rsidP="00E4098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 на 2, 5, 10, 3, 9</w:t>
            </w:r>
            <w:r w:rsidR="000C570B" w:rsidRPr="00882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E4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Диктант;</w:t>
            </w:r>
          </w:p>
        </w:tc>
      </w:tr>
      <w:tr w:rsidR="008858F6" w:rsidRPr="00882C66" w:rsidTr="000C570B">
        <w:trPr>
          <w:trHeight w:hRule="exact" w:val="11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 w:rsidP="00E4098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11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 на 2, 5, 10, 3, 9</w:t>
            </w:r>
            <w:r w:rsidRPr="00882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E40983" w:rsidRDefault="00E40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работа;</w:t>
            </w:r>
          </w:p>
        </w:tc>
      </w:tr>
      <w:tr w:rsidR="008858F6" w:rsidRPr="00882C66" w:rsidTr="00E40983">
        <w:trPr>
          <w:trHeight w:hRule="exact"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E40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с натуральным показателем.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E40983" w:rsidRDefault="00E40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8858F6" w:rsidRPr="00882C66" w:rsidTr="00E40983">
        <w:trPr>
          <w:trHeight w:hRule="exact" w:val="7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E40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с натуральным показателем.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E4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8858F6" w:rsidRPr="00882C66" w:rsidTr="000C570B">
        <w:trPr>
          <w:trHeight w:hRule="exact" w:val="10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E40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выражения, порядок действий</w:t>
            </w:r>
            <w:r w:rsidR="000C570B" w:rsidRPr="00882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E40983" w:rsidP="00E40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E40983" w:rsidRDefault="00E40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8858F6" w:rsidRPr="00882C66" w:rsidTr="00E40983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E40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выражения, порядок действий</w:t>
            </w:r>
            <w:r w:rsidRPr="00882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E40983" w:rsidRDefault="00E40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Тестирование;</w:t>
            </w:r>
          </w:p>
        </w:tc>
      </w:tr>
      <w:tr w:rsidR="008858F6" w:rsidRPr="00882C66" w:rsidTr="00E40983">
        <w:trPr>
          <w:trHeight w:hRule="exact"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E40983" w:rsidRDefault="00E40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E40983" w:rsidRDefault="00E40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8858F6" w:rsidRPr="00882C66" w:rsidTr="00E40983">
        <w:trPr>
          <w:trHeight w:hRule="exact" w:val="12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E40983" w:rsidRDefault="00E40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1A72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1A72D8" w:rsidRDefault="00E40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E4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8858F6" w:rsidRPr="00882C66" w:rsidTr="00E40983">
        <w:trPr>
          <w:trHeight w:hRule="exact" w:val="1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E40983" w:rsidRDefault="00E40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E40983" w:rsidRDefault="00E40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E40983" w:rsidRDefault="00E40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E4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8858F6" w:rsidRPr="00882C66" w:rsidTr="00E40983">
        <w:trPr>
          <w:trHeight w:hRule="exact" w:val="1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E40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E40983" w:rsidRDefault="00E40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E40983" w:rsidRDefault="00E40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E40983" w:rsidRDefault="00E40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8858F6" w:rsidRPr="00882C66" w:rsidTr="00E40983">
        <w:trPr>
          <w:trHeight w:hRule="exact" w:val="14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E40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E4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8858F6" w:rsidRPr="00882C66" w:rsidTr="000C570B">
        <w:trPr>
          <w:trHeight w:hRule="exact"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8858F6" w:rsidRPr="00882C66" w:rsidTr="00446BEA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8858F6" w:rsidRPr="00882C66" w:rsidTr="00AF216E">
        <w:trPr>
          <w:trHeight w:hRule="exact" w:val="1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B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Измерение длины отрезка, метрические единицы измерения длины.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8858F6" w:rsidRPr="00882C66" w:rsidTr="00AF216E">
        <w:trPr>
          <w:trHeight w:hRule="exact" w:val="7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8858F6" w:rsidRPr="00882C66" w:rsidTr="00446BEA">
        <w:trPr>
          <w:trHeight w:hRule="exact" w:val="1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B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«Построение узора из окружностей».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2C2C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882C66" w:rsidRDefault="0088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8F6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3F1105" w:rsidRPr="00882C66" w:rsidTr="00446BEA">
        <w:trPr>
          <w:trHeight w:hRule="exact" w:val="1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3F1105" w:rsidRDefault="003F11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446BEA" w:rsidRDefault="003F11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3F1105" w:rsidRDefault="003F11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Default="003F11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Default="003F11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3F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Default="003F11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446BEA" w:rsidRPr="00882C66" w:rsidTr="00AF216E">
        <w:trPr>
          <w:trHeight w:hRule="exact"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3F11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446BEA"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 w:rsidP="009D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6B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Прямой, острый, тупой и развёрнутый углы.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446BEA" w:rsidRPr="00882C66" w:rsidTr="00AF216E">
        <w:trPr>
          <w:trHeight w:hRule="exact"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 w:rsidP="003F11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F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446BEA" w:rsidRPr="00882C66" w:rsidTr="00AF216E">
        <w:trPr>
          <w:trHeight w:hRule="exact" w:val="9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 w:rsidP="003F11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F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446BEA" w:rsidRPr="00882C66" w:rsidTr="00AF216E">
        <w:trPr>
          <w:trHeight w:hRule="exact" w:val="7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 w:rsidP="003F11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F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446BEA" w:rsidRPr="00882C66" w:rsidTr="00446BEA">
        <w:trPr>
          <w:trHeight w:hRule="exact" w:val="7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 w:rsidP="003F11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F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446BEA" w:rsidRPr="00882C66" w:rsidTr="00446BEA">
        <w:trPr>
          <w:trHeight w:hRule="exact" w:val="7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 w:rsidP="003F11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F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446BEA" w:rsidRPr="00882C66" w:rsidTr="000C570B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 w:rsidP="003F11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F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446BEA" w:rsidRPr="00882C66" w:rsidTr="00446BEA">
        <w:trPr>
          <w:trHeight w:hRule="exact" w:val="6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 w:rsidP="003F11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F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446BEA" w:rsidRPr="00882C66" w:rsidTr="00AF216E">
        <w:trPr>
          <w:trHeight w:hRule="exact" w:val="7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 w:rsidP="003F11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F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446BEA" w:rsidRPr="00882C66" w:rsidTr="00446BEA">
        <w:trPr>
          <w:trHeight w:hRule="exact" w:val="6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446BEA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446BEA" w:rsidRPr="00B3646A" w:rsidTr="00AF216E">
        <w:trPr>
          <w:trHeight w:hRule="exact" w:val="6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="00446BEA"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6B15C3" w:rsidRDefault="003F11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  <w:proofErr w:type="spellEnd"/>
            <w:r w:rsidR="006B15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446BEA" w:rsidRPr="00B3646A" w:rsidTr="006B15C3">
        <w:trPr>
          <w:trHeight w:hRule="exact" w:val="6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6B15C3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446BEA" w:rsidRPr="00B3646A" w:rsidTr="006B15C3">
        <w:trPr>
          <w:trHeight w:hRule="exact" w:val="7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6B15C3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446BEA" w:rsidRPr="00882C66" w:rsidTr="00AF216E">
        <w:trPr>
          <w:trHeight w:hRule="exact" w:val="5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3F11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  <w:proofErr w:type="spellEnd"/>
            <w:r w:rsidR="006B15C3"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446BEA" w:rsidRPr="00882C66" w:rsidTr="006B15C3">
        <w:trPr>
          <w:trHeight w:hRule="exact" w:val="6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446BEA" w:rsidRPr="006B15C3" w:rsidTr="00AF216E">
        <w:trPr>
          <w:trHeight w:hRule="exact" w:val="7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6B15C3" w:rsidRDefault="003F11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  <w:proofErr w:type="spellEnd"/>
            <w:r w:rsidR="006B15C3" w:rsidRPr="006B15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446BEA" w:rsidRPr="00B3646A" w:rsidTr="00AF216E">
        <w:trPr>
          <w:trHeight w:hRule="exact" w:val="7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6B15C3" w:rsidRDefault="003F11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446BEA" w:rsidRPr="00B3646A" w:rsidTr="00AF216E">
        <w:trPr>
          <w:trHeight w:hRule="exact" w:val="7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6B15C3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5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обыкновенных дробей.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446BEA" w:rsidRPr="00B3646A" w:rsidTr="00AF216E">
        <w:trPr>
          <w:trHeight w:hRule="exact" w:val="7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6B15C3" w:rsidRDefault="003F11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5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обыкновенных дробей.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6B15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446BEA" w:rsidRPr="003F1105" w:rsidTr="003F1105">
        <w:trPr>
          <w:trHeight w:hRule="exact"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3F11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5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обыкновенных дробей.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446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6BEA" w:rsidRPr="00882C66" w:rsidRDefault="003F11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3F1105" w:rsidRPr="003F1105" w:rsidTr="003F1105">
        <w:trPr>
          <w:trHeight w:hRule="exact"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  <w:r w:rsidR="003F1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6B15C3" w:rsidRDefault="003F11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5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обыкновенных дробей.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3F11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3F11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3F1105" w:rsidRPr="003F1105" w:rsidTr="003F1105">
        <w:trPr>
          <w:trHeight w:hRule="exact"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Default="003F1105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6B15C3" w:rsidRDefault="003F11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5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обыкновенных дробей.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3F11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3F11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3F1105" w:rsidRPr="003F1105" w:rsidTr="003F1105">
        <w:trPr>
          <w:trHeight w:hRule="exact"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Default="003F1105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6B15C3" w:rsidRDefault="003F11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5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обыкновенных дробей.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3F11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3F11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3F1105" w:rsidRPr="003F1105" w:rsidTr="003F1105">
        <w:trPr>
          <w:trHeight w:hRule="exact"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Default="003F1105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6B15C3" w:rsidRDefault="003F11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5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обыкновенных дробей.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3F11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3F11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3F1105" w:rsidRPr="003F1105" w:rsidTr="003F1105">
        <w:trPr>
          <w:trHeight w:hRule="exact"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Default="003F1105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6B15C3" w:rsidRDefault="003F11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5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обыкновенных дробей.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3F11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1105" w:rsidRPr="00882C66" w:rsidRDefault="003F11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работа;</w:t>
            </w:r>
          </w:p>
        </w:tc>
      </w:tr>
      <w:tr w:rsidR="009D70E4" w:rsidRPr="003F1105" w:rsidTr="003F1105">
        <w:trPr>
          <w:trHeight w:hRule="exact"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6B15C3" w:rsidRDefault="009D70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9D70E4" w:rsidRPr="003F1105" w:rsidTr="003F1105">
        <w:trPr>
          <w:trHeight w:hRule="exact"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6B15C3" w:rsidRDefault="009D70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9D70E4" w:rsidRPr="003F1105" w:rsidTr="003F1105">
        <w:trPr>
          <w:trHeight w:hRule="exact"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6B15C3" w:rsidRDefault="009D70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9D70E4" w:rsidRPr="003F1105" w:rsidTr="003F1105">
        <w:trPr>
          <w:trHeight w:hRule="exact"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6B15C3" w:rsidRDefault="009D70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9D70E4" w:rsidRPr="003F1105" w:rsidTr="003F1105">
        <w:trPr>
          <w:trHeight w:hRule="exact"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6B15C3" w:rsidRDefault="009D70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9D70E4" w:rsidRPr="003F1105" w:rsidTr="003F1105">
        <w:trPr>
          <w:trHeight w:hRule="exact"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="009D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6B15C3" w:rsidRDefault="009D70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9D70E4" w:rsidRPr="003F1105" w:rsidTr="009D70E4">
        <w:trPr>
          <w:trHeight w:hRule="exact" w:val="10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9D70E4" w:rsidRDefault="009D70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0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9D70E4" w:rsidRPr="003F1105" w:rsidTr="009D70E4">
        <w:trPr>
          <w:trHeight w:hRule="exact" w:val="1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9D70E4" w:rsidRDefault="009D70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0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9D70E4" w:rsidRPr="003F1105" w:rsidTr="009D70E4">
        <w:trPr>
          <w:trHeight w:hRule="exact" w:val="9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9D70E4" w:rsidRDefault="009D70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0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9D70E4" w:rsidRPr="003F1105" w:rsidTr="009D70E4">
        <w:trPr>
          <w:trHeight w:hRule="exact" w:val="9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9D70E4" w:rsidRDefault="009D70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0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9D70E4" w:rsidRPr="003F1105" w:rsidTr="009D70E4">
        <w:trPr>
          <w:trHeight w:hRule="exact" w:val="9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9D70E4" w:rsidRDefault="009D70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0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9D70E4" w:rsidRPr="003F1105" w:rsidTr="009D70E4">
        <w:trPr>
          <w:trHeight w:hRule="exact" w:val="9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9D70E4" w:rsidRDefault="009D70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0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9D70E4" w:rsidRPr="003F1105" w:rsidTr="009D70E4">
        <w:trPr>
          <w:trHeight w:hRule="exact" w:val="9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9D70E4" w:rsidRDefault="009D70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0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9D70E4" w:rsidRPr="003F1105" w:rsidTr="009D70E4">
        <w:trPr>
          <w:trHeight w:hRule="exact" w:val="11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9D70E4" w:rsidRDefault="009D70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0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9D70E4" w:rsidRPr="003F1105" w:rsidTr="009D70E4">
        <w:trPr>
          <w:trHeight w:hRule="exact" w:val="9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F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9D70E4" w:rsidRDefault="009D70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0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9D70E4" w:rsidRPr="003F1105" w:rsidTr="009D70E4">
        <w:trPr>
          <w:trHeight w:hRule="exact" w:val="10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 w:rsidR="009D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9D70E4" w:rsidRDefault="009D70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0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9D70E4" w:rsidRPr="003F1105" w:rsidTr="009D70E4">
        <w:trPr>
          <w:trHeight w:hRule="exact" w:val="9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 w:rsidP="000F1F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13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9D70E4" w:rsidRDefault="009D70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0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9D70E4" w:rsidRPr="003F1105" w:rsidTr="009D70E4">
        <w:trPr>
          <w:trHeight w:hRule="exact" w:val="10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1337E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="009D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9D70E4" w:rsidRDefault="009D70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70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9D70E4" w:rsidRPr="003F1105" w:rsidTr="007C2BD3">
        <w:trPr>
          <w:trHeight w:hRule="exact" w:val="5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1337E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  <w:r w:rsidR="006E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9D70E4" w:rsidRDefault="007C2B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задач, содержащие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7C2BD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7C2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7C2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7C2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9D70E4" w:rsidRPr="003F1105" w:rsidTr="007C2BD3">
        <w:trPr>
          <w:trHeight w:hRule="exact" w:val="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1337E2" w:rsidP="001337E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9D70E4" w:rsidRDefault="007C2B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задач, содержащие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7C2BD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7C2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7C2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7C2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9D70E4" w:rsidRPr="003F1105" w:rsidTr="007C2BD3">
        <w:trPr>
          <w:trHeight w:hRule="exact" w:val="5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1337E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  <w:r w:rsidR="006E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9D70E4" w:rsidRDefault="007C2B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задач, содержащие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7C2BD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7C2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7C2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Pr="00882C66" w:rsidRDefault="009D7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0E4" w:rsidRDefault="007C2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7C2BD3" w:rsidRPr="003F1105" w:rsidTr="007C2BD3">
        <w:trPr>
          <w:trHeight w:hRule="exact" w:val="5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2BD3" w:rsidRDefault="001337E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="007C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2BD3" w:rsidRDefault="007C2B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задач, содержащие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2BD3" w:rsidRDefault="007C2BD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2BD3" w:rsidRDefault="007C2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2BD3" w:rsidRDefault="007C2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2BD3" w:rsidRPr="00882C66" w:rsidRDefault="007C2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2BD3" w:rsidRDefault="007C2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143B0E" w:rsidRPr="003F1105" w:rsidTr="00143B0E">
        <w:trPr>
          <w:trHeight w:hRule="exact" w:val="6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337E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  <w:r w:rsidR="0014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задачи на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Pr="00882C66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143B0E" w:rsidRPr="003F1105" w:rsidTr="00143B0E">
        <w:trPr>
          <w:trHeight w:hRule="exact" w:val="5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337E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задачи на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Pr="00882C66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143B0E" w:rsidRPr="003F1105" w:rsidTr="00143B0E">
        <w:trPr>
          <w:trHeight w:hRule="exact"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337E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="0014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задачи на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Pr="00882C66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143B0E" w:rsidRPr="003F1105" w:rsidTr="00143B0E">
        <w:trPr>
          <w:trHeight w:hRule="exact" w:val="7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0F1F05" w:rsidP="001337E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13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задачи на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Pr="00882C66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143B0E" w:rsidRPr="00143B0E" w:rsidTr="00143B0E">
        <w:trPr>
          <w:trHeight w:hRule="exact" w:val="10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0F1F05" w:rsidP="001337E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13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Применение букв для записи математических выражений и предложений</w:t>
            </w:r>
          </w:p>
          <w:p w:rsidR="00143B0E" w:rsidRDefault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Pr="00882C66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143B0E" w:rsidRPr="00143B0E" w:rsidTr="00143B0E">
        <w:trPr>
          <w:trHeight w:hRule="exact" w:val="10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337E2" w:rsidP="001337E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Применение букв для записи математических выражений и предложений</w:t>
            </w:r>
          </w:p>
          <w:p w:rsidR="00143B0E" w:rsidRDefault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Pr="00882C66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143B0E" w:rsidRPr="00143B0E" w:rsidTr="00143B0E">
        <w:trPr>
          <w:trHeight w:hRule="exact" w:val="10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337E2" w:rsidP="001337E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337E2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«Обыкновенные дроби»</w:t>
            </w:r>
          </w:p>
          <w:p w:rsidR="00143B0E" w:rsidRDefault="00143B0E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Pr="00882C66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работа;</w:t>
            </w:r>
          </w:p>
        </w:tc>
      </w:tr>
      <w:tr w:rsidR="00143B0E" w:rsidRPr="00143B0E" w:rsidTr="000F6976">
        <w:trPr>
          <w:trHeight w:hRule="exact" w:val="6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1337E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0F6976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Многоугольники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0F69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Pr="00882C66" w:rsidRDefault="00143B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3B0E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1337E2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37E2" w:rsidRDefault="001337E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37E2" w:rsidRDefault="000F6976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Четырёхугольник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37E2" w:rsidRDefault="000F69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37E2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37E2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37E2" w:rsidRPr="00882C66" w:rsidRDefault="001337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37E2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F6976" w:rsidRPr="00143B0E" w:rsidTr="000F6976">
        <w:trPr>
          <w:trHeight w:hRule="exact" w:val="1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F69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Pr="000F6976" w:rsidRDefault="000F6976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69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F69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Pr="00882C66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0F6976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F69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Pr="0007367A" w:rsidRDefault="000F6976" w:rsidP="0007367A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7367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Pr="00882C66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F6976" w:rsidRPr="00143B0E" w:rsidTr="0007367A">
        <w:trPr>
          <w:trHeight w:hRule="exact" w:val="18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F69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Pr="0007367A" w:rsidRDefault="0007367A" w:rsidP="00143B0E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0736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F69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Pr="00882C66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F6976" w:rsidRPr="00143B0E" w:rsidTr="0007367A">
        <w:trPr>
          <w:trHeight w:hRule="exact" w:val="19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F69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Pr="0007367A" w:rsidRDefault="0007367A" w:rsidP="00143B0E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0736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7367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Pr="00882C66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F6976" w:rsidRPr="00143B0E" w:rsidTr="0007367A">
        <w:trPr>
          <w:trHeight w:hRule="exact" w:val="19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F69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Pr="0007367A" w:rsidRDefault="0007367A" w:rsidP="00143B0E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0736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7367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Pr="00882C66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F6976" w:rsidRPr="00143B0E" w:rsidTr="0007367A">
        <w:trPr>
          <w:trHeight w:hRule="exact" w:val="19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F69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Pr="0007367A" w:rsidRDefault="0007367A" w:rsidP="00143B0E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0736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7367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Pr="00882C66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F6976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F69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112.</w:t>
            </w:r>
          </w:p>
          <w:p w:rsidR="000F6976" w:rsidRDefault="000F69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Pr="000F6976" w:rsidRDefault="0007367A" w:rsidP="00143B0E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7367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Pr="00882C66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F6976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F697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Pr="000F6976" w:rsidRDefault="0007367A" w:rsidP="00143B0E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7367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Pr="00882C66" w:rsidRDefault="000F6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697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07367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07367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07367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07367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07367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десятичных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07367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десятичных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07367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десятичных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07367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десятичных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десятичными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дробями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1682"/>
            </w:tblGrid>
            <w:tr w:rsidR="007357DF" w:rsidTr="007357DF">
              <w:trPr>
                <w:trHeight w:hRule="exact" w:val="696"/>
              </w:trPr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7357DF" w:rsidRDefault="007357DF" w:rsidP="007357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Устный опрос;</w:t>
                  </w:r>
                </w:p>
              </w:tc>
            </w:tr>
          </w:tbl>
          <w:p w:rsidR="0007367A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десятичными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дробями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десятичными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дробями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десятичными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дробями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десятичными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дробями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десятичными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дробями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десятичными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дробями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десятичными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дробями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десятичными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дробями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десятичными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дробями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десятичными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дробями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десятичными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дробями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десятичными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дробями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десятичными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дробями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07367A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десятичными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дробями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574EFC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десятичных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07367A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0F54A4" w:rsidRDefault="00574EFC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десятичных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950EE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Pr="00882C66" w:rsidRDefault="000736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67A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574EFC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Pr="000F54A4" w:rsidRDefault="00574EFC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десятичных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Pr="00882C66" w:rsidRDefault="00574E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574EFC" w:rsidRPr="00143B0E" w:rsidTr="000F6976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Pr="000F54A4" w:rsidRDefault="00574EFC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десятичных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Pr="00882C66" w:rsidRDefault="00574E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574EFC" w:rsidRPr="00143B0E" w:rsidTr="00574EFC">
        <w:trPr>
          <w:trHeight w:hRule="exact" w:val="6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Pr="000F54A4" w:rsidRDefault="00574EFC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десятичных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Pr="00882C66" w:rsidRDefault="00574E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574EFC" w:rsidRPr="00143B0E" w:rsidTr="00574EFC">
        <w:trPr>
          <w:trHeight w:hRule="exact" w:val="6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Pr="000F54A4" w:rsidRDefault="00574EFC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десятичных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Pr="00882C66" w:rsidRDefault="00574E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574EFC" w:rsidRPr="00143B0E" w:rsidTr="00574EFC">
        <w:trPr>
          <w:trHeight w:hRule="exact" w:val="6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574EFC" w:rsidP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Pr="00574EFC" w:rsidRDefault="00574EFC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4E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текстовых задач, содержащих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Pr="00882C66" w:rsidRDefault="00574E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574EFC" w:rsidRPr="00143B0E" w:rsidTr="00574EFC">
        <w:trPr>
          <w:trHeight w:hRule="exact" w:val="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574EFC" w:rsidP="00AA396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Pr="00574EFC" w:rsidRDefault="00574EFC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4E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текстовых задач, содержащих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Pr="00882C66" w:rsidRDefault="00574E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574EFC" w:rsidRPr="00143B0E" w:rsidTr="00574EFC">
        <w:trPr>
          <w:trHeight w:hRule="exact" w:val="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574EFC" w:rsidP="00574EF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Pr="00574EFC" w:rsidRDefault="00574EFC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4E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текстовых задач, содержащих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Pr="00882C66" w:rsidRDefault="00574E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574EFC" w:rsidRPr="00143B0E" w:rsidTr="00574EFC">
        <w:trPr>
          <w:trHeight w:hRule="exact" w:val="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574EFC" w:rsidP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AA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Pr="00574EFC" w:rsidRDefault="00574EFC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4E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текстовых задач, содержащих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Pr="00882C66" w:rsidRDefault="00574E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EFC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F9726E" w:rsidRPr="00143B0E" w:rsidTr="00574EFC">
        <w:trPr>
          <w:trHeight w:hRule="exact" w:val="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F9726E" w:rsidP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AA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Pr="00574EFC" w:rsidRDefault="00F9726E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4E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текстовых задач, содержащих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Pr="00882C66" w:rsidRDefault="00F972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F9726E" w:rsidRPr="00143B0E" w:rsidTr="00574EFC">
        <w:trPr>
          <w:trHeight w:hRule="exact" w:val="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F9726E" w:rsidP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AA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Pr="00574EFC" w:rsidRDefault="00F9726E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Pr="00882C66" w:rsidRDefault="00F972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F9726E" w:rsidRPr="00143B0E" w:rsidTr="00574EFC">
        <w:trPr>
          <w:trHeight w:hRule="exact" w:val="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F9726E" w:rsidP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AA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Pr="00574EFC" w:rsidRDefault="00F9726E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Pr="00882C66" w:rsidRDefault="00F972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F9726E" w:rsidRPr="00143B0E" w:rsidTr="00574EFC">
        <w:trPr>
          <w:trHeight w:hRule="exact" w:val="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F9726E" w:rsidP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A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Pr="00574EFC" w:rsidRDefault="00F9726E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Pr="00882C66" w:rsidRDefault="00F972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F9726E" w:rsidRPr="00143B0E" w:rsidTr="00574EFC">
        <w:trPr>
          <w:trHeight w:hRule="exact" w:val="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F9726E" w:rsidP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AA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Pr="00574EFC" w:rsidRDefault="00F9726E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Pr="00882C66" w:rsidRDefault="00F972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950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работа;</w:t>
            </w:r>
          </w:p>
        </w:tc>
      </w:tr>
      <w:tr w:rsidR="00F9726E" w:rsidRPr="00143B0E" w:rsidTr="00574EFC">
        <w:trPr>
          <w:trHeight w:hRule="exact" w:val="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Pr="00574EFC" w:rsidRDefault="00AA396C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Pr="00882C66" w:rsidRDefault="00F972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726E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AA396C" w:rsidRPr="00143B0E" w:rsidTr="00574EFC">
        <w:trPr>
          <w:trHeight w:hRule="exact" w:val="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574EFC" w:rsidRDefault="00AA396C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882C66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AA396C" w:rsidRPr="00143B0E" w:rsidTr="00574EFC">
        <w:trPr>
          <w:trHeight w:hRule="exact" w:val="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574EFC" w:rsidRDefault="00AA396C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пространственных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882C66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AA396C" w:rsidRPr="00143B0E" w:rsidTr="00574EFC">
        <w:trPr>
          <w:trHeight w:hRule="exact" w:val="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574EFC" w:rsidRDefault="00AA396C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882C66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AA396C" w:rsidRPr="00143B0E" w:rsidTr="00574EFC">
        <w:trPr>
          <w:trHeight w:hRule="exact" w:val="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574EFC" w:rsidRDefault="00AA396C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882C66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AA396C" w:rsidRPr="00143B0E" w:rsidTr="00574EFC">
        <w:trPr>
          <w:trHeight w:hRule="exact" w:val="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574EFC" w:rsidRDefault="00AA396C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Развёртки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882C66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</w:tc>
      </w:tr>
      <w:tr w:rsidR="00AA396C" w:rsidRPr="00143B0E" w:rsidTr="00574EFC">
        <w:trPr>
          <w:trHeight w:hRule="exact" w:val="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574EFC" w:rsidRDefault="00AA396C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Развёртка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882C66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AA396C" w:rsidRPr="00143B0E" w:rsidTr="00574EFC">
        <w:trPr>
          <w:trHeight w:hRule="exact" w:val="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574EFC" w:rsidRDefault="00AA396C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прямоугольного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882C66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AA396C" w:rsidRPr="00143B0E" w:rsidTr="00574EFC">
        <w:trPr>
          <w:trHeight w:hRule="exact" w:val="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574EFC" w:rsidRDefault="00AA396C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прямоугольного</w:t>
            </w:r>
            <w:proofErr w:type="spell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882C66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работа;</w:t>
            </w:r>
          </w:p>
        </w:tc>
      </w:tr>
      <w:tr w:rsidR="00AA396C" w:rsidRPr="00143B0E" w:rsidTr="007357DF">
        <w:trPr>
          <w:trHeight w:hRule="exact" w:val="10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7357DF" w:rsidRDefault="007357DF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57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882C66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AA396C" w:rsidRPr="00143B0E" w:rsidTr="007357DF">
        <w:trPr>
          <w:trHeight w:hRule="exact" w:val="11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7357DF" w:rsidRDefault="007357DF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57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882C66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AA396C" w:rsidRPr="00143B0E" w:rsidTr="007357DF">
        <w:trPr>
          <w:trHeight w:hRule="exact" w:val="9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7357DF" w:rsidRDefault="007357DF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57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882C66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AA396C" w:rsidRPr="00143B0E" w:rsidTr="007357DF">
        <w:trPr>
          <w:trHeight w:hRule="exact" w:val="9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7357DF" w:rsidRDefault="007357DF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57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882C66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AA396C" w:rsidRPr="00143B0E" w:rsidTr="007357DF">
        <w:trPr>
          <w:trHeight w:hRule="exact" w:val="9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7357DF" w:rsidRDefault="007357DF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57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882C66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AA396C" w:rsidRPr="00143B0E" w:rsidTr="007357DF">
        <w:trPr>
          <w:trHeight w:hRule="exact" w:val="9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7357DF" w:rsidRDefault="007357DF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57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882C66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AA396C" w:rsidRPr="00143B0E" w:rsidTr="007357DF">
        <w:trPr>
          <w:trHeight w:hRule="exact" w:val="9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7357DF" w:rsidRDefault="007357DF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57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882C66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AA396C" w:rsidRPr="00143B0E" w:rsidTr="007357DF">
        <w:trPr>
          <w:trHeight w:hRule="exact" w:val="9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7357DF" w:rsidRDefault="007357DF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57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882C66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AA396C" w:rsidRPr="00143B0E" w:rsidTr="007357DF">
        <w:trPr>
          <w:trHeight w:hRule="exact" w:val="9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7357DF" w:rsidRDefault="007357DF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57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882C66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AA396C" w:rsidRPr="00143B0E" w:rsidTr="007357DF">
        <w:trPr>
          <w:trHeight w:hRule="exact" w:val="1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AA39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7357DF" w:rsidRDefault="007357DF" w:rsidP="00143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57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Pr="00882C66" w:rsidRDefault="00AA39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396C" w:rsidRDefault="00735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опрос.</w:t>
            </w:r>
          </w:p>
        </w:tc>
      </w:tr>
      <w:tr w:rsidR="007357DF" w:rsidRPr="00EF6BC8" w:rsidTr="007357DF">
        <w:trPr>
          <w:trHeight w:hRule="exact" w:val="1140"/>
        </w:trPr>
        <w:tc>
          <w:tcPr>
            <w:tcW w:w="10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57DF" w:rsidRPr="00882C66" w:rsidRDefault="007357DF" w:rsidP="007357D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170</w:t>
            </w:r>
          </w:p>
        </w:tc>
      </w:tr>
    </w:tbl>
    <w:p w:rsidR="008858F6" w:rsidRPr="00882C66" w:rsidRDefault="008858F6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58F6" w:rsidRDefault="008858F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0EEC" w:rsidRDefault="00950E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0EEC" w:rsidRPr="00950EEC" w:rsidRDefault="00950EEC" w:rsidP="00950EE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val="ru-RU" w:eastAsia="ru-RU"/>
        </w:rPr>
      </w:pPr>
      <w:r w:rsidRPr="00950EEC">
        <w:rPr>
          <w:rFonts w:ascii="LiberationSerif" w:eastAsia="Times New Roman" w:hAnsi="LiberationSerif" w:cs="Times New Roman"/>
          <w:b/>
          <w:bCs/>
          <w:caps/>
          <w:lang w:val="ru-RU" w:eastAsia="ru-RU"/>
        </w:rPr>
        <w:t>ЦИФРОВЫЕ ОБРАЗОВАТЕЛЬНЫЕ РЕСУРСЫ И РЕСУРСЫ СЕТИ ИНТЕРНЕТ</w:t>
      </w:r>
    </w:p>
    <w:p w:rsidR="00950EEC" w:rsidRPr="00EF6BC8" w:rsidRDefault="00950EEC" w:rsidP="00EF6BC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950EEC" w:rsidRPr="00EF6BC8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Министерство образования РФ: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infonnika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/;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/;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/.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Тестирование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5-11 классы: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kokch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kts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cdo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 .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 </w:t>
      </w:r>
      <w:proofErr w:type="gramStart"/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Образовательный</w:t>
      </w:r>
      <w:proofErr w:type="gramEnd"/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интернет-ресурс для школьников, студентов, учителей и родителей,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ttps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yaklass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matematika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#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program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-5-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klass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3. </w:t>
      </w:r>
      <w:proofErr w:type="gramStart"/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Образовательный</w:t>
      </w:r>
      <w:proofErr w:type="gramEnd"/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интернет-ресурс для школьников,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resh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subject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archived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/12/5/ 2. Педагогическая мастерская, уроки в Интернет и многое другое: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fio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.;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fcior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schoolcollection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 Всероссийский образовательный проект.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proofErr w:type="spell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xn</w:t>
      </w:r>
      <w:proofErr w:type="spellEnd"/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--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spell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adlhdnlo</w:t>
      </w:r>
      <w:proofErr w:type="spellEnd"/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xn</w:t>
      </w:r>
      <w:proofErr w:type="spellEnd"/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--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spell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ai</w:t>
      </w:r>
      <w:proofErr w:type="spellEnd"/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5.Кирилла и </w:t>
      </w:r>
      <w:proofErr w:type="spellStart"/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Мефодия</w:t>
      </w:r>
      <w:proofErr w:type="spellEnd"/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mega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km</w:t>
      </w:r>
      <w:r w:rsidRPr="00950E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bookmarkStart w:id="0" w:name="_GoBack"/>
      <w:bookmarkEnd w:id="0"/>
    </w:p>
    <w:p w:rsidR="008858F6" w:rsidRPr="00950EEC" w:rsidRDefault="008858F6">
      <w:pPr>
        <w:rPr>
          <w:lang w:val="ru-RU"/>
        </w:rPr>
        <w:sectPr w:rsidR="008858F6" w:rsidRPr="00950EE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858F6" w:rsidRPr="00CA2D76" w:rsidRDefault="008858F6">
      <w:pPr>
        <w:rPr>
          <w:lang w:val="ru-RU"/>
        </w:rPr>
        <w:sectPr w:rsidR="008858F6" w:rsidRPr="00CA2D7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28F8" w:rsidRPr="00CA2D76" w:rsidRDefault="009D28F8">
      <w:pPr>
        <w:rPr>
          <w:lang w:val="ru-RU"/>
        </w:rPr>
      </w:pPr>
    </w:p>
    <w:sectPr w:rsidR="009D28F8" w:rsidRPr="00CA2D7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367A"/>
    <w:rsid w:val="000C570B"/>
    <w:rsid w:val="000F1F05"/>
    <w:rsid w:val="000F6976"/>
    <w:rsid w:val="001337E2"/>
    <w:rsid w:val="00143B0E"/>
    <w:rsid w:val="0015074B"/>
    <w:rsid w:val="0019756F"/>
    <w:rsid w:val="001A72D8"/>
    <w:rsid w:val="002118AE"/>
    <w:rsid w:val="00260A6A"/>
    <w:rsid w:val="0029639D"/>
    <w:rsid w:val="002C2C05"/>
    <w:rsid w:val="002E6822"/>
    <w:rsid w:val="00326F90"/>
    <w:rsid w:val="003E6DAE"/>
    <w:rsid w:val="003F1105"/>
    <w:rsid w:val="00446BEA"/>
    <w:rsid w:val="005275F0"/>
    <w:rsid w:val="00574EFC"/>
    <w:rsid w:val="00593273"/>
    <w:rsid w:val="006A6A46"/>
    <w:rsid w:val="006B15C3"/>
    <w:rsid w:val="006E70D0"/>
    <w:rsid w:val="007357DF"/>
    <w:rsid w:val="007C01E0"/>
    <w:rsid w:val="007C2BD3"/>
    <w:rsid w:val="00811DBC"/>
    <w:rsid w:val="00823DEF"/>
    <w:rsid w:val="00882C66"/>
    <w:rsid w:val="008858F6"/>
    <w:rsid w:val="00950EEC"/>
    <w:rsid w:val="009859EE"/>
    <w:rsid w:val="009D28F8"/>
    <w:rsid w:val="009D70E4"/>
    <w:rsid w:val="00A86EEE"/>
    <w:rsid w:val="00AA1D8D"/>
    <w:rsid w:val="00AA396C"/>
    <w:rsid w:val="00AF216E"/>
    <w:rsid w:val="00B3646A"/>
    <w:rsid w:val="00B47730"/>
    <w:rsid w:val="00BC4E36"/>
    <w:rsid w:val="00C03CB0"/>
    <w:rsid w:val="00C648C5"/>
    <w:rsid w:val="00CA2D76"/>
    <w:rsid w:val="00CB0664"/>
    <w:rsid w:val="00D82AA2"/>
    <w:rsid w:val="00E04A12"/>
    <w:rsid w:val="00E20388"/>
    <w:rsid w:val="00E40983"/>
    <w:rsid w:val="00EF6BC8"/>
    <w:rsid w:val="00F7252F"/>
    <w:rsid w:val="00F9726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A86EEE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6B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6B1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A86EEE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6B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6B1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2A87B3-ABA0-4DCC-8A1B-EBD1671C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35</Pages>
  <Words>8294</Words>
  <Characters>47280</Characters>
  <Application>Microsoft Office Word</Application>
  <DocSecurity>0</DocSecurity>
  <Lines>394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55464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11</cp:revision>
  <cp:lastPrinted>2022-10-09T11:05:00Z</cp:lastPrinted>
  <dcterms:created xsi:type="dcterms:W3CDTF">2013-12-23T23:15:00Z</dcterms:created>
  <dcterms:modified xsi:type="dcterms:W3CDTF">2022-10-27T11:16:00Z</dcterms:modified>
  <cp:category/>
</cp:coreProperties>
</file>