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A5" w:rsidRDefault="000604A5">
      <w:pPr>
        <w:autoSpaceDE w:val="0"/>
        <w:autoSpaceDN w:val="0"/>
        <w:spacing w:after="78" w:line="220" w:lineRule="exact"/>
      </w:pPr>
    </w:p>
    <w:p w:rsidR="000604A5" w:rsidRPr="0002246E" w:rsidRDefault="002E51E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604A5" w:rsidRPr="0002246E" w:rsidRDefault="002E51E5">
      <w:pPr>
        <w:autoSpaceDE w:val="0"/>
        <w:autoSpaceDN w:val="0"/>
        <w:spacing w:before="670" w:after="0" w:line="230" w:lineRule="auto"/>
        <w:ind w:left="2316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Еврейской автономной области</w:t>
      </w:r>
    </w:p>
    <w:p w:rsidR="000604A5" w:rsidRDefault="002E51E5">
      <w:pPr>
        <w:autoSpaceDE w:val="0"/>
        <w:autoSpaceDN w:val="0"/>
        <w:spacing w:before="670" w:after="0" w:line="230" w:lineRule="auto"/>
        <w:ind w:right="364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"ГИМНАЗИЯ № 1"</w:t>
      </w:r>
    </w:p>
    <w:p w:rsidR="000604A5" w:rsidRDefault="002E51E5">
      <w:pPr>
        <w:autoSpaceDE w:val="0"/>
        <w:autoSpaceDN w:val="0"/>
        <w:spacing w:before="670" w:after="1376" w:line="230" w:lineRule="auto"/>
        <w:ind w:right="378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"Гимназия № 1"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0604A5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604A5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1233324у23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after="0" w:line="230" w:lineRule="auto"/>
              <w:ind w:right="18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ууыйув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after="0" w:line="230" w:lineRule="auto"/>
              <w:ind w:right="18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ц2цу</w:t>
            </w:r>
          </w:p>
        </w:tc>
      </w:tr>
    </w:tbl>
    <w:p w:rsidR="000604A5" w:rsidRDefault="000604A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2"/>
        <w:gridCol w:w="3420"/>
        <w:gridCol w:w="3360"/>
      </w:tblGrid>
      <w:tr w:rsidR="000604A5">
        <w:trPr>
          <w:trHeight w:hRule="exact" w:val="362"/>
        </w:trPr>
        <w:tc>
          <w:tcPr>
            <w:tcW w:w="2842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______________ц3уы3цу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60" w:after="0" w:line="230" w:lineRule="auto"/>
              <w:ind w:left="6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______________3у3цу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60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______________у3у3у</w:t>
            </w:r>
          </w:p>
        </w:tc>
      </w:tr>
      <w:tr w:rsidR="000604A5">
        <w:trPr>
          <w:trHeight w:hRule="exact" w:val="420"/>
        </w:trPr>
        <w:tc>
          <w:tcPr>
            <w:tcW w:w="2842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№у3ув3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6" w:after="0" w:line="230" w:lineRule="auto"/>
              <w:ind w:left="6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№3ув3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6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№у3в3</w:t>
            </w:r>
          </w:p>
        </w:tc>
      </w:tr>
      <w:tr w:rsidR="000604A5">
        <w:trPr>
          <w:trHeight w:hRule="exact" w:val="380"/>
        </w:trPr>
        <w:tc>
          <w:tcPr>
            <w:tcW w:w="2842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"у3у" 3у3у3у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4" w:after="0" w:line="230" w:lineRule="auto"/>
              <w:jc w:val="center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"2ц3у" уц3у  у3цу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4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"уц3у" уцу3 г.</w:t>
            </w:r>
          </w:p>
        </w:tc>
      </w:tr>
    </w:tbl>
    <w:p w:rsidR="000604A5" w:rsidRDefault="002E51E5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604A5" w:rsidRDefault="002E51E5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5373606)</w:t>
      </w:r>
    </w:p>
    <w:p w:rsidR="000604A5" w:rsidRDefault="002E51E5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604A5" w:rsidRDefault="002E51E5">
      <w:pPr>
        <w:autoSpaceDE w:val="0"/>
        <w:autoSpaceDN w:val="0"/>
        <w:spacing w:before="70" w:after="0" w:line="230" w:lineRule="auto"/>
        <w:ind w:right="344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0604A5" w:rsidRDefault="002E51E5">
      <w:pPr>
        <w:autoSpaceDE w:val="0"/>
        <w:autoSpaceDN w:val="0"/>
        <w:spacing w:before="670" w:after="0" w:line="230" w:lineRule="auto"/>
        <w:ind w:right="274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0604A5" w:rsidRDefault="002E51E5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604A5" w:rsidRDefault="002E51E5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Вознесенская Лидия Михайловна</w:t>
      </w:r>
    </w:p>
    <w:p w:rsidR="000604A5" w:rsidRDefault="002E51E5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Изобразительного искусства</w:t>
      </w:r>
    </w:p>
    <w:p w:rsidR="000604A5" w:rsidRDefault="002E51E5">
      <w:pPr>
        <w:autoSpaceDE w:val="0"/>
        <w:autoSpaceDN w:val="0"/>
        <w:spacing w:before="2830" w:after="0" w:line="230" w:lineRule="auto"/>
        <w:ind w:right="402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г.Биробиджан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0604A5" w:rsidRPr="0002246E" w:rsidRDefault="000604A5">
      <w:pPr>
        <w:rPr>
          <w:lang w:val="ru-RU"/>
        </w:rPr>
        <w:sectPr w:rsidR="000604A5" w:rsidRPr="0002246E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0604A5" w:rsidRPr="0002246E" w:rsidRDefault="000604A5">
      <w:pPr>
        <w:rPr>
          <w:lang w:val="ru-RU"/>
        </w:rPr>
        <w:sectPr w:rsidR="000604A5" w:rsidRPr="0002246E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</w:p>
    <w:p w:rsidR="000604A5" w:rsidRDefault="000604A5" w:rsidP="00E2492D">
      <w:pPr>
        <w:autoSpaceDE w:val="0"/>
        <w:autoSpaceDN w:val="0"/>
        <w:spacing w:after="78" w:line="220" w:lineRule="exact"/>
      </w:pPr>
    </w:p>
    <w:p w:rsidR="000604A5" w:rsidRPr="0002246E" w:rsidRDefault="002E51E5" w:rsidP="00E2492D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0604A5" w:rsidRPr="0002246E" w:rsidRDefault="002E51E5" w:rsidP="00E2492D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0604A5" w:rsidRPr="0002246E" w:rsidRDefault="002E51E5" w:rsidP="00E2492D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0604A5" w:rsidRPr="0002246E" w:rsidRDefault="002E51E5" w:rsidP="00E2492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604A5" w:rsidRPr="0002246E" w:rsidRDefault="002E51E5" w:rsidP="00E2492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0604A5" w:rsidRPr="0002246E" w:rsidRDefault="002E51E5" w:rsidP="00E2492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0604A5" w:rsidRPr="0002246E" w:rsidRDefault="002E51E5" w:rsidP="00E2492D">
      <w:pPr>
        <w:autoSpaceDE w:val="0"/>
        <w:autoSpaceDN w:val="0"/>
        <w:spacing w:before="72" w:after="0"/>
        <w:ind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0604A5" w:rsidRPr="0002246E" w:rsidRDefault="002E51E5" w:rsidP="00E2492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66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0604A5" w:rsidRPr="0002246E" w:rsidRDefault="002E51E5" w:rsidP="00E2492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604A5" w:rsidRPr="0002246E" w:rsidRDefault="002E51E5" w:rsidP="00E2492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604A5" w:rsidRPr="0002246E" w:rsidRDefault="002E51E5" w:rsidP="00E2492D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0604A5" w:rsidRPr="0002246E" w:rsidRDefault="002E51E5" w:rsidP="00E2492D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0604A5" w:rsidRPr="0002246E" w:rsidRDefault="002E51E5" w:rsidP="00E2492D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604A5" w:rsidRPr="0002246E" w:rsidRDefault="002E51E5" w:rsidP="00E2492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604A5" w:rsidRPr="0002246E" w:rsidRDefault="002E51E5" w:rsidP="00E2492D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66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0604A5" w:rsidRPr="0002246E" w:rsidRDefault="002E51E5" w:rsidP="00E2492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604A5" w:rsidRPr="0002246E" w:rsidRDefault="002E51E5" w:rsidP="00E2492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0604A5" w:rsidRPr="0002246E" w:rsidRDefault="002E51E5" w:rsidP="00E2492D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604A5" w:rsidRPr="0002246E" w:rsidRDefault="002E51E5" w:rsidP="00E2492D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66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0604A5" w:rsidRPr="0002246E" w:rsidRDefault="002E51E5" w:rsidP="00E24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62" w:lineRule="auto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0604A5" w:rsidRPr="0002246E" w:rsidRDefault="002E51E5" w:rsidP="00E2492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0604A5" w:rsidRPr="0002246E" w:rsidRDefault="002E51E5" w:rsidP="00E2492D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0604A5" w:rsidRPr="0002246E" w:rsidRDefault="002E51E5" w:rsidP="00E2492D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66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 w:rsidP="00E2492D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604A5" w:rsidRPr="0002246E" w:rsidRDefault="002E51E5" w:rsidP="00E2492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66" w:line="220" w:lineRule="exact"/>
        <w:rPr>
          <w:lang w:val="ru-RU"/>
        </w:rPr>
      </w:pP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604A5" w:rsidRPr="0002246E" w:rsidRDefault="000604A5" w:rsidP="00E2492D">
      <w:pPr>
        <w:rPr>
          <w:lang w:val="ru-RU"/>
        </w:rPr>
        <w:sectPr w:rsidR="000604A5" w:rsidRPr="0002246E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0604A5" w:rsidRPr="0002246E" w:rsidRDefault="000604A5" w:rsidP="00E2492D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 w:rsidP="00E2492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2246E">
        <w:rPr>
          <w:lang w:val="ru-RU"/>
        </w:rPr>
        <w:tab/>
      </w:r>
      <w:proofErr w:type="gram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02246E">
        <w:rPr>
          <w:lang w:val="ru-RU"/>
        </w:rPr>
        <w:br/>
      </w:r>
      <w:r w:rsidRPr="0002246E">
        <w:rPr>
          <w:lang w:val="ru-RU"/>
        </w:rPr>
        <w:tab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0604A5" w:rsidRPr="0002246E" w:rsidRDefault="000604A5">
      <w:pPr>
        <w:rPr>
          <w:lang w:val="ru-RU"/>
        </w:rPr>
        <w:sectPr w:rsidR="000604A5" w:rsidRPr="0002246E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  <w:bookmarkStart w:id="0" w:name="_GoBack"/>
      <w:bookmarkEnd w:id="0"/>
    </w:p>
    <w:p w:rsidR="000604A5" w:rsidRPr="0002246E" w:rsidRDefault="000604A5">
      <w:pPr>
        <w:autoSpaceDE w:val="0"/>
        <w:autoSpaceDN w:val="0"/>
        <w:spacing w:after="64" w:line="220" w:lineRule="exact"/>
        <w:rPr>
          <w:lang w:val="ru-RU"/>
        </w:rPr>
      </w:pPr>
    </w:p>
    <w:p w:rsidR="000604A5" w:rsidRPr="0002246E" w:rsidRDefault="002E51E5">
      <w:pPr>
        <w:autoSpaceDE w:val="0"/>
        <w:autoSpaceDN w:val="0"/>
        <w:spacing w:after="258" w:line="233" w:lineRule="auto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104"/>
        <w:gridCol w:w="1142"/>
        <w:gridCol w:w="864"/>
        <w:gridCol w:w="5855"/>
        <w:gridCol w:w="1276"/>
        <w:gridCol w:w="1611"/>
      </w:tblGrid>
      <w:tr w:rsidR="000604A5" w:rsidRPr="0002246E" w:rsidTr="0002246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02246E">
              <w:rPr>
                <w:lang w:val="ru-RU"/>
              </w:rPr>
              <w:br/>
            </w:r>
            <w:proofErr w:type="gramStart"/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0604A5" w:rsidRPr="0002246E" w:rsidTr="0002246E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Pr="0002246E" w:rsidRDefault="000604A5">
            <w:pPr>
              <w:rPr>
                <w:lang w:val="ru-RU"/>
              </w:rPr>
            </w:pPr>
          </w:p>
        </w:tc>
      </w:tr>
      <w:tr w:rsidR="000604A5" w:rsidRPr="000224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0604A5" w:rsidRPr="0002246E" w:rsidTr="0002246E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01.09.2022 09.09.2022</w:t>
            </w:r>
          </w:p>
        </w:tc>
        <w:tc>
          <w:tcPr>
            <w:tcW w:w="5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Анализировать связь декоративно-прикладного искусства с бытовыми потребностями людей. Самостоятельно формулировать определение декоративно-прикладного искусства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r w:rsidRPr="0002246E">
              <w:br/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0604A5" w:rsidRPr="0002246E" w:rsidTr="0002246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4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 Характеризовать традиционные образы в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орнаментах деревянной резьбы;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 Выполнять зарисовки древних образов (древо жизни;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мать-земля;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солнце и др.).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Осваивать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навыки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декоративного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обобщения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C62901" w:rsidRDefault="002E51E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C62901">
              <w:rPr>
                <w:rFonts w:eastAsia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9</w:t>
            </w:r>
            <w:r w:rsidR="00C62901">
              <w:rPr>
                <w:rFonts w:eastAsia="Times New Roman"/>
                <w:color w:val="000000"/>
                <w:w w:val="97"/>
                <w:sz w:val="16"/>
                <w:lang w:val="ru-RU"/>
              </w:rPr>
              <w:t>.09</w:t>
            </w:r>
            <w:r w:rsid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 30</w:t>
            </w:r>
            <w:r w:rsidR="00C62901" w:rsidRPr="00C62901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 w:rsidR="00C62901">
              <w:rPr>
                <w:rFonts w:eastAsia="Times New Roman"/>
                <w:color w:val="000000"/>
                <w:w w:val="97"/>
                <w:sz w:val="16"/>
                <w:lang w:val="ru-RU"/>
              </w:rPr>
              <w:t>09</w:t>
            </w:r>
            <w:r w:rsidRPr="00C62901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единстве.</w:t>
            </w:r>
          </w:p>
          <w:p w:rsidR="000604A5" w:rsidRPr="0002246E" w:rsidRDefault="002E51E5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Сравнивать и характеризовать разнообразие в построении и образе избы в разных регионах страны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D11D35">
            <w:pPr>
              <w:autoSpaceDE w:val="0"/>
              <w:autoSpaceDN w:val="0"/>
              <w:spacing w:before="76" w:after="0" w:line="233" w:lineRule="auto"/>
              <w:jc w:val="center"/>
              <w:rPr>
                <w:rFonts w:eastAsia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03</w:t>
            </w:r>
            <w:r w:rsidRP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10</w:t>
            </w:r>
            <w:r w:rsidR="002E51E5" w:rsidRP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  <w:p w:rsidR="002E51E5" w:rsidRPr="002E51E5" w:rsidRDefault="00D11D3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07.10</w:t>
            </w:r>
            <w:r w:rsidR="002E51E5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 </w:t>
            </w:r>
            <w:r w:rsidRP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Выполнить рис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унок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интерьера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традиционного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крестьянского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дома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384092" w:rsidRDefault="00D11D3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>
              <w:rPr>
                <w:sz w:val="16"/>
                <w:szCs w:val="16"/>
              </w:rPr>
              <w:t xml:space="preserve">.10.2022 </w:t>
            </w:r>
            <w:r>
              <w:rPr>
                <w:sz w:val="16"/>
                <w:szCs w:val="16"/>
                <w:lang w:val="ru-RU"/>
              </w:rPr>
              <w:t>21</w:t>
            </w:r>
            <w:r w:rsidR="00384092" w:rsidRPr="00384092">
              <w:rPr>
                <w:sz w:val="16"/>
                <w:szCs w:val="16"/>
              </w:rPr>
              <w:t>.10.2022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(ковши; прялки;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посуда;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предметы трудовой деятельности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384092" w:rsidRDefault="00D11D3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>
              <w:rPr>
                <w:sz w:val="16"/>
                <w:szCs w:val="16"/>
              </w:rPr>
              <w:t xml:space="preserve">.10.2022 </w:t>
            </w:r>
            <w:r>
              <w:rPr>
                <w:sz w:val="16"/>
                <w:szCs w:val="16"/>
                <w:lang w:val="ru-RU"/>
              </w:rPr>
              <w:t>04</w:t>
            </w:r>
            <w:r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ru-RU"/>
              </w:rPr>
              <w:t>1</w:t>
            </w:r>
            <w:r w:rsidR="00384092" w:rsidRPr="00384092">
              <w:rPr>
                <w:sz w:val="16"/>
                <w:szCs w:val="16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давать ему эстетическую оценку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0604A5" w:rsidRPr="0002246E" w:rsidRDefault="000604A5">
      <w:pPr>
        <w:autoSpaceDE w:val="0"/>
        <w:autoSpaceDN w:val="0"/>
        <w:spacing w:after="0" w:line="14" w:lineRule="exact"/>
        <w:rPr>
          <w:lang w:val="ru-RU"/>
        </w:rPr>
      </w:pPr>
    </w:p>
    <w:p w:rsidR="000604A5" w:rsidRPr="0002246E" w:rsidRDefault="000604A5">
      <w:pPr>
        <w:rPr>
          <w:lang w:val="ru-RU"/>
        </w:rPr>
        <w:sectPr w:rsidR="000604A5" w:rsidRPr="0002246E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04A5" w:rsidRPr="0002246E" w:rsidRDefault="000604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104"/>
        <w:gridCol w:w="1142"/>
        <w:gridCol w:w="864"/>
        <w:gridCol w:w="5855"/>
        <w:gridCol w:w="1276"/>
        <w:gridCol w:w="1611"/>
      </w:tblGrid>
      <w:tr w:rsidR="000604A5" w:rsidRPr="0002246E" w:rsidTr="0002246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4092" w:rsidRPr="00384092" w:rsidRDefault="00D11D35" w:rsidP="00384092">
            <w:pPr>
              <w:autoSpaceDE w:val="0"/>
              <w:autoSpaceDN w:val="0"/>
              <w:spacing w:before="78" w:after="0" w:line="245" w:lineRule="auto"/>
              <w:jc w:val="center"/>
              <w:rPr>
                <w:rFonts w:eastAsia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08.11</w:t>
            </w:r>
            <w:r w:rsid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  <w:r w:rsid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br/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11.11</w:t>
            </w:r>
            <w:r w:rsid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его символическое значение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9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384092" w:rsidRDefault="00D11D3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14.11.2022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br/>
            </w:r>
            <w:r w:rsidR="003A4D3B">
              <w:rPr>
                <w:rFonts w:eastAsia="Times New Roman"/>
                <w:color w:val="000000"/>
                <w:w w:val="97"/>
                <w:sz w:val="16"/>
                <w:lang w:val="ru-RU"/>
              </w:rPr>
              <w:t>18.11</w:t>
            </w:r>
            <w:r w:rsid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0604A5" w:rsidRPr="0002246E" w:rsidTr="0002246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3A4D3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eastAsia="Times New Roman"/>
                <w:color w:val="000000"/>
                <w:w w:val="97"/>
                <w:sz w:val="16"/>
              </w:rPr>
              <w:t xml:space="preserve">.11.2022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25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изготовления. Характеризовать связь изделий мастеров промыслов с традиционными ремёслами. Объяснять роль народных художественных промыслов в современной жизни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3A4D3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eastAsia="Times New Roman"/>
                <w:color w:val="000000"/>
                <w:w w:val="97"/>
                <w:sz w:val="16"/>
              </w:rPr>
              <w:t xml:space="preserve">.11.2022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eastAsia="Times New Roman"/>
                <w:color w:val="000000"/>
                <w:w w:val="97"/>
                <w:sz w:val="16"/>
              </w:rPr>
              <w:t>.1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сохранённых в игрушках современных народных промыслов. Различать и характеризовать особенности игрушек нескольких широко известных промыслов: дымковской;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фил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и-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моновской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2246E">
              <w:rPr>
                <w:lang w:val="ru-RU"/>
              </w:rPr>
              <w:br/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506AF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06</w:t>
            </w:r>
            <w:r>
              <w:rPr>
                <w:rFonts w:eastAsia="Times New Roman"/>
                <w:color w:val="000000"/>
                <w:w w:val="97"/>
                <w:sz w:val="16"/>
              </w:rPr>
              <w:t>.1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 w:rsidR="00384092">
              <w:rPr>
                <w:rFonts w:eastAsia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eastAsia="Times New Roman"/>
                <w:color w:val="000000"/>
                <w:w w:val="97"/>
                <w:sz w:val="16"/>
              </w:rPr>
              <w:t>.1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2" w:lineRule="auto"/>
              <w:ind w:left="72" w:right="576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особенности орнаментов и формы произведений хохломского промысла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(«травка»;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«Кудрина» и др.).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Создавать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эскизы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изделия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по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мотивам промысла.;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384092" w:rsidRDefault="00506AF6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20.12.2022 29.12</w:t>
            </w:r>
            <w:r w:rsidR="002E51E5" w:rsidRP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особенности орнаментов и формы произведений гжели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 Изображение и конструирование посудной 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4C0C5B" w:rsidRDefault="004C0C5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10</w:t>
            </w:r>
            <w:r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01.2023</w:t>
            </w:r>
            <w:r w:rsidR="00384092"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20.01.2023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4C0C5B" w:rsidRDefault="004C0C5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24</w:t>
            </w:r>
            <w:r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01.2023</w:t>
            </w:r>
            <w:r w:rsidR="00384092"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03.01.2023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композиционного решения их росписи. Иметь опыт традиционных для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букетов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меть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представление о приёмах освещенности и объёмности в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росписи 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0604A5" w:rsidRPr="0002246E" w:rsidRDefault="000604A5">
      <w:pPr>
        <w:autoSpaceDE w:val="0"/>
        <w:autoSpaceDN w:val="0"/>
        <w:spacing w:after="0" w:line="14" w:lineRule="exact"/>
        <w:rPr>
          <w:lang w:val="ru-RU"/>
        </w:rPr>
      </w:pPr>
    </w:p>
    <w:p w:rsidR="000604A5" w:rsidRPr="0002246E" w:rsidRDefault="000604A5">
      <w:pPr>
        <w:rPr>
          <w:lang w:val="ru-RU"/>
        </w:rPr>
        <w:sectPr w:rsidR="000604A5" w:rsidRPr="0002246E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04A5" w:rsidRPr="0002246E" w:rsidRDefault="000604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104"/>
        <w:gridCol w:w="1142"/>
        <w:gridCol w:w="864"/>
        <w:gridCol w:w="5855"/>
        <w:gridCol w:w="1276"/>
        <w:gridCol w:w="1611"/>
      </w:tblGrid>
      <w:tr w:rsidR="000604A5" w:rsidRPr="0002246E" w:rsidTr="0002246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384092" w:rsidRDefault="004C0C5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07</w:t>
            </w:r>
            <w:r w:rsidR="00384092" w:rsidRP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02.2023 10.02</w:t>
            </w:r>
            <w:r w:rsidR="002E51E5" w:rsidRPr="00384092">
              <w:rPr>
                <w:rFonts w:eastAsia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разглядывать;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любоваться;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обсуждать произведения лаковой миниатюры. Знать об истории происхождения промыслов лаковой миниатюры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сюжет;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опираясь на впечатления от лаковых миниатюр.;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0604A5" w:rsidRPr="0002246E" w:rsidTr="0002246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4C0C5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 w:rsidR="00384092">
              <w:rPr>
                <w:rFonts w:eastAsia="Times New Roman"/>
                <w:color w:val="000000"/>
                <w:w w:val="97"/>
                <w:sz w:val="16"/>
              </w:rPr>
              <w:t>.2023 1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4" w:lineRule="auto"/>
              <w:ind w:left="72" w:right="288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эстетически воспринимать декоративно-прикладное искусство в культурах разных народов. Выявлять в произведениях декоративно-прикладного искусства связь конструктивных;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декоративных и изобразительных элементов;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единство материалов;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формы и декора.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Делать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зарисовки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элементов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декора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или декорированных предметов.;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Устный </w:t>
            </w:r>
            <w:r w:rsidRPr="0002246E"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4C0C5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eastAsia="Times New Roman"/>
                <w:color w:val="000000"/>
                <w:w w:val="97"/>
                <w:sz w:val="16"/>
              </w:rPr>
              <w:t>.2023 03.0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3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как по орнаменту;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украшающему одежду;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здания; </w:t>
            </w:r>
            <w:r w:rsidRPr="0002246E">
              <w:rPr>
                <w:lang w:val="ru-RU"/>
              </w:rPr>
              <w:br/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предметы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можно определить;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к 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 эпохе и народу он относится. Проводить исследование орнаментов выбранной культуры;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отвечая на вопросы о своеобразии традиций орнамента.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Иметь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опыт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изображения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орнаментов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выбранной культуры.;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4C0C5B" w:rsidRDefault="004C0C5B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07</w:t>
            </w:r>
            <w:r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3</w:t>
            </w:r>
            <w:r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.2023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10</w:t>
            </w:r>
            <w:r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03</w:t>
            </w:r>
            <w:r w:rsidR="002E51E5" w:rsidRPr="004C0C5B">
              <w:rPr>
                <w:rFonts w:eastAsia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её декоративных особенностях и социальных знаках. Изображать предметы одежды.</w:t>
            </w:r>
          </w:p>
          <w:p w:rsidR="000604A5" w:rsidRPr="0002246E" w:rsidRDefault="002E51E5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4C0C5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eastAsia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3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302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Участвовать в создании коллективного панно;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показывающего образ выбранной эпохи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246E">
              <w:rPr>
                <w:rFonts w:eastAsia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0604A5" w:rsidRPr="0002246E" w:rsidTr="0002246E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4C0C5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04</w:t>
            </w:r>
            <w:r w:rsidR="00D11D35">
              <w:rPr>
                <w:rFonts w:eastAsia="Times New Roman"/>
                <w:color w:val="000000"/>
                <w:w w:val="97"/>
                <w:sz w:val="16"/>
              </w:rPr>
              <w:t>.0</w:t>
            </w:r>
            <w:r w:rsid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eastAsia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14</w:t>
            </w:r>
            <w:r w:rsidR="00D11D35">
              <w:rPr>
                <w:rFonts w:eastAsia="Times New Roman"/>
                <w:color w:val="000000"/>
                <w:w w:val="97"/>
                <w:sz w:val="16"/>
              </w:rPr>
              <w:t>.0</w:t>
            </w:r>
            <w:r w:rsidR="00D11D35">
              <w:rPr>
                <w:rFonts w:eastAsia="Times New Roman"/>
                <w:color w:val="000000"/>
                <w:w w:val="97"/>
                <w:sz w:val="16"/>
                <w:lang w:val="ru-RU"/>
              </w:rPr>
              <w:t>4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 Вести самостоятельную поисковую работу по направлению выбранного вида современного декоративного искусства.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Выполнить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творческую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импровизацию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на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основе произведений современных художников.;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0604A5" w:rsidRPr="0002246E" w:rsidRDefault="000604A5">
      <w:pPr>
        <w:autoSpaceDE w:val="0"/>
        <w:autoSpaceDN w:val="0"/>
        <w:spacing w:after="0" w:line="14" w:lineRule="exact"/>
        <w:rPr>
          <w:lang w:val="ru-RU"/>
        </w:rPr>
      </w:pPr>
    </w:p>
    <w:p w:rsidR="000604A5" w:rsidRPr="0002246E" w:rsidRDefault="000604A5">
      <w:pPr>
        <w:rPr>
          <w:lang w:val="ru-RU"/>
        </w:rPr>
        <w:sectPr w:rsidR="000604A5" w:rsidRPr="0002246E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04A5" w:rsidRPr="0002246E" w:rsidRDefault="000604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104"/>
        <w:gridCol w:w="1142"/>
        <w:gridCol w:w="864"/>
        <w:gridCol w:w="5855"/>
        <w:gridCol w:w="1276"/>
        <w:gridCol w:w="1611"/>
      </w:tblGrid>
      <w:tr w:rsidR="000604A5" w:rsidRPr="0002246E" w:rsidTr="0002246E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D11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eastAsia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eastAsia="Times New Roman"/>
                <w:color w:val="000000"/>
                <w:w w:val="97"/>
                <w:sz w:val="16"/>
              </w:rPr>
              <w:t>.0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5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 Разъяснять смысловое значение изобразительно-декоративных элементов в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государственной символике и в гербе родного города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2246E">
              <w:rPr>
                <w:lang w:val="ru-RU"/>
              </w:rPr>
              <w:br/>
            </w:r>
            <w:proofErr w:type="gram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Разрабатывать эскиз личной семейной эмблемы или эмблемы класса;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кружка дополнительного образования.;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 w:rsidP="0002246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 w:rsidTr="0002246E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jc w:val="center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30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D11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eastAsia="Times New Roman"/>
                <w:color w:val="000000"/>
                <w:w w:val="97"/>
                <w:sz w:val="16"/>
              </w:rPr>
              <w:t xml:space="preserve">16.05.2023 </w:t>
            </w:r>
            <w:r>
              <w:rPr>
                <w:rFonts w:eastAsia="Times New Roman"/>
                <w:color w:val="000000"/>
                <w:w w:val="97"/>
                <w:sz w:val="16"/>
                <w:lang w:val="ru-RU"/>
              </w:rPr>
              <w:t>26</w:t>
            </w:r>
            <w:r w:rsidR="002E51E5" w:rsidRPr="0002246E">
              <w:rPr>
                <w:rFonts w:eastAsia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них. Объяснять; зачем люди в праздник украшают окружение и себя. Участвовать в праздничном оформлении школы</w:t>
            </w:r>
            <w:proofErr w:type="gramStart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 w:rsidP="0002246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 xml:space="preserve">РЭШ, СИРИУС, </w:t>
            </w:r>
            <w:r w:rsidRPr="0002246E">
              <w:rPr>
                <w:rFonts w:eastAsia="Times New Roman"/>
                <w:color w:val="000000"/>
                <w:w w:val="97"/>
                <w:sz w:val="16"/>
              </w:rPr>
              <w:t>https</w:t>
            </w: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resh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edu</w:t>
            </w:r>
            <w:proofErr w:type="spellEnd"/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02246E">
              <w:rPr>
                <w:rFonts w:eastAsia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0604A5" w:rsidRPr="0002246E">
        <w:trPr>
          <w:trHeight w:hRule="exact" w:val="5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2246E">
              <w:rPr>
                <w:rFonts w:eastAsia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76" w:after="0" w:line="233" w:lineRule="auto"/>
              <w:ind w:left="72"/>
            </w:pPr>
            <w:r w:rsidRPr="0002246E">
              <w:rPr>
                <w:rFonts w:eastAsia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0604A5"/>
        </w:tc>
      </w:tr>
    </w:tbl>
    <w:p w:rsidR="000604A5" w:rsidRDefault="000604A5">
      <w:pPr>
        <w:autoSpaceDE w:val="0"/>
        <w:autoSpaceDN w:val="0"/>
        <w:spacing w:after="0" w:line="14" w:lineRule="exact"/>
      </w:pPr>
    </w:p>
    <w:p w:rsidR="000604A5" w:rsidRDefault="000604A5">
      <w:pPr>
        <w:sectPr w:rsidR="000604A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04A5" w:rsidRDefault="000604A5">
      <w:pPr>
        <w:autoSpaceDE w:val="0"/>
        <w:autoSpaceDN w:val="0"/>
        <w:spacing w:after="78" w:line="220" w:lineRule="exact"/>
      </w:pPr>
    </w:p>
    <w:p w:rsidR="000604A5" w:rsidRDefault="002E51E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04A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604A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Default="000604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Default="000604A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Default="000604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A5" w:rsidRDefault="000604A5"/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02246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604A5" w:rsidRDefault="000604A5">
      <w:pPr>
        <w:autoSpaceDE w:val="0"/>
        <w:autoSpaceDN w:val="0"/>
        <w:spacing w:after="0" w:line="14" w:lineRule="exact"/>
      </w:pPr>
    </w:p>
    <w:p w:rsidR="000604A5" w:rsidRDefault="000604A5">
      <w:pPr>
        <w:sectPr w:rsidR="000604A5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Default="000604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02246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604A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604A5" w:rsidRDefault="000604A5">
      <w:pPr>
        <w:autoSpaceDE w:val="0"/>
        <w:autoSpaceDN w:val="0"/>
        <w:spacing w:after="0" w:line="14" w:lineRule="exact"/>
      </w:pPr>
    </w:p>
    <w:p w:rsidR="000604A5" w:rsidRDefault="000604A5">
      <w:pPr>
        <w:sectPr w:rsidR="000604A5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Default="000604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04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02246E">
              <w:rPr>
                <w:lang w:val="ru-RU"/>
              </w:rPr>
              <w:br/>
            </w: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04A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Pr="0002246E" w:rsidRDefault="002E51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2E51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4A5" w:rsidRDefault="000604A5"/>
        </w:tc>
      </w:tr>
    </w:tbl>
    <w:p w:rsidR="000604A5" w:rsidRDefault="000604A5">
      <w:pPr>
        <w:autoSpaceDE w:val="0"/>
        <w:autoSpaceDN w:val="0"/>
        <w:spacing w:after="0" w:line="14" w:lineRule="exact"/>
      </w:pPr>
    </w:p>
    <w:p w:rsidR="000604A5" w:rsidRDefault="000604A5">
      <w:pPr>
        <w:sectPr w:rsidR="000604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Default="000604A5">
      <w:pPr>
        <w:autoSpaceDE w:val="0"/>
        <w:autoSpaceDN w:val="0"/>
        <w:spacing w:after="78" w:line="220" w:lineRule="exact"/>
      </w:pPr>
    </w:p>
    <w:p w:rsidR="000604A5" w:rsidRDefault="002E51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604A5" w:rsidRPr="0002246E" w:rsidRDefault="002E51E5">
      <w:pPr>
        <w:autoSpaceDE w:val="0"/>
        <w:autoSpaceDN w:val="0"/>
        <w:spacing w:before="346" w:after="0" w:line="298" w:lineRule="auto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604A5" w:rsidRPr="0002246E" w:rsidRDefault="002E51E5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02246E">
        <w:rPr>
          <w:lang w:val="ru-RU"/>
        </w:rPr>
        <w:br/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(для 5-7 классов образовательных организаций)</w:t>
      </w:r>
    </w:p>
    <w:p w:rsidR="000604A5" w:rsidRPr="0002246E" w:rsidRDefault="002E51E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РЭШ, СИРИУС,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604A5" w:rsidRPr="0002246E" w:rsidRDefault="000604A5">
      <w:pPr>
        <w:rPr>
          <w:lang w:val="ru-RU"/>
        </w:rPr>
        <w:sectPr w:rsidR="000604A5" w:rsidRPr="000224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04A5" w:rsidRPr="0002246E" w:rsidRDefault="000604A5">
      <w:pPr>
        <w:autoSpaceDE w:val="0"/>
        <w:autoSpaceDN w:val="0"/>
        <w:spacing w:after="78" w:line="220" w:lineRule="exact"/>
        <w:rPr>
          <w:lang w:val="ru-RU"/>
        </w:rPr>
      </w:pPr>
    </w:p>
    <w:p w:rsidR="000604A5" w:rsidRPr="0002246E" w:rsidRDefault="002E51E5">
      <w:pPr>
        <w:autoSpaceDE w:val="0"/>
        <w:autoSpaceDN w:val="0"/>
        <w:spacing w:after="0" w:line="230" w:lineRule="auto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604A5" w:rsidRPr="0002246E" w:rsidRDefault="002E51E5">
      <w:pPr>
        <w:autoSpaceDE w:val="0"/>
        <w:autoSpaceDN w:val="0"/>
        <w:spacing w:before="346" w:after="0" w:line="302" w:lineRule="auto"/>
        <w:ind w:right="7056"/>
        <w:rPr>
          <w:lang w:val="ru-RU"/>
        </w:rPr>
      </w:pPr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2246E">
        <w:rPr>
          <w:lang w:val="ru-RU"/>
        </w:rPr>
        <w:br/>
      </w:r>
      <w:proofErr w:type="spellStart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:rsidR="000604A5" w:rsidRPr="0002246E" w:rsidRDefault="002E51E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proofErr w:type="gramStart"/>
      <w:r w:rsidRPr="000224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02246E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  <w:proofErr w:type="gramEnd"/>
    </w:p>
    <w:p w:rsidR="000604A5" w:rsidRPr="0002246E" w:rsidRDefault="000604A5">
      <w:pPr>
        <w:rPr>
          <w:lang w:val="ru-RU"/>
        </w:rPr>
        <w:sectPr w:rsidR="000604A5" w:rsidRPr="000224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51E5" w:rsidRPr="0002246E" w:rsidRDefault="002E51E5">
      <w:pPr>
        <w:rPr>
          <w:lang w:val="ru-RU"/>
        </w:rPr>
      </w:pPr>
    </w:p>
    <w:sectPr w:rsidR="002E51E5" w:rsidRPr="000224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246E"/>
    <w:rsid w:val="00034616"/>
    <w:rsid w:val="000604A5"/>
    <w:rsid w:val="0006063C"/>
    <w:rsid w:val="0015074B"/>
    <w:rsid w:val="0029639D"/>
    <w:rsid w:val="002E51E5"/>
    <w:rsid w:val="00326F90"/>
    <w:rsid w:val="00384092"/>
    <w:rsid w:val="003A4D3B"/>
    <w:rsid w:val="004C0C5B"/>
    <w:rsid w:val="00506AF6"/>
    <w:rsid w:val="00AA1D8D"/>
    <w:rsid w:val="00B47730"/>
    <w:rsid w:val="00C62901"/>
    <w:rsid w:val="00CB0664"/>
    <w:rsid w:val="00D11D35"/>
    <w:rsid w:val="00E249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58E06-F934-47A9-86A7-50E60EC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6523</Words>
  <Characters>37187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Гость</cp:lastModifiedBy>
  <cp:revision>8</cp:revision>
  <dcterms:created xsi:type="dcterms:W3CDTF">2013-12-23T23:15:00Z</dcterms:created>
  <dcterms:modified xsi:type="dcterms:W3CDTF">2022-10-27T04:50:00Z</dcterms:modified>
  <cp:category/>
</cp:coreProperties>
</file>