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4B" w:rsidRDefault="008B664B">
      <w:pPr>
        <w:autoSpaceDE w:val="0"/>
        <w:autoSpaceDN w:val="0"/>
        <w:spacing w:after="78" w:line="220" w:lineRule="exact"/>
      </w:pPr>
    </w:p>
    <w:p w:rsidR="008B664B" w:rsidRPr="00EA2778" w:rsidRDefault="00EA277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B664B" w:rsidRPr="00EA2778" w:rsidRDefault="00EA2778">
      <w:pPr>
        <w:autoSpaceDE w:val="0"/>
        <w:autoSpaceDN w:val="0"/>
        <w:spacing w:before="670" w:after="0" w:line="230" w:lineRule="auto"/>
        <w:ind w:left="2316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Департамент образования Еврейской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втономной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бласти</w:t>
      </w:r>
    </w:p>
    <w:p w:rsidR="008B664B" w:rsidRPr="00EA2778" w:rsidRDefault="00EA2778">
      <w:pPr>
        <w:autoSpaceDE w:val="0"/>
        <w:autoSpaceDN w:val="0"/>
        <w:spacing w:before="670" w:after="0" w:line="230" w:lineRule="auto"/>
        <w:ind w:left="123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образование "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Биробиджан" Еврейская Автономная Область</w:t>
      </w:r>
    </w:p>
    <w:p w:rsidR="008B664B" w:rsidRDefault="00EA2778">
      <w:pPr>
        <w:autoSpaceDE w:val="0"/>
        <w:autoSpaceDN w:val="0"/>
        <w:spacing w:before="670" w:after="1376" w:line="230" w:lineRule="auto"/>
        <w:ind w:right="3782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Гимназия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№ 1"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2"/>
        <w:gridCol w:w="4100"/>
        <w:gridCol w:w="2720"/>
      </w:tblGrid>
      <w:tr w:rsidR="008B664B">
        <w:trPr>
          <w:trHeight w:hRule="exact" w:val="274"/>
        </w:trPr>
        <w:tc>
          <w:tcPr>
            <w:tcW w:w="2522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00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48" w:after="0" w:line="230" w:lineRule="auto"/>
              <w:ind w:left="9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B664B">
        <w:trPr>
          <w:trHeight w:hRule="exact" w:val="276"/>
        </w:trPr>
        <w:tc>
          <w:tcPr>
            <w:tcW w:w="2522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4100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after="0" w:line="230" w:lineRule="auto"/>
              <w:ind w:left="9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8B664B" w:rsidRDefault="008B664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3420"/>
        <w:gridCol w:w="3320"/>
      </w:tblGrid>
      <w:tr w:rsidR="008B664B">
        <w:trPr>
          <w:trHeight w:hRule="exact" w:val="462"/>
        </w:trPr>
        <w:tc>
          <w:tcPr>
            <w:tcW w:w="3142" w:type="dxa"/>
            <w:vMerge w:val="restart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60" w:after="0" w:line="230" w:lineRule="auto"/>
              <w:ind w:left="3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Теремко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 М______________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Тетюев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8B664B">
        <w:trPr>
          <w:trHeight w:hRule="exact" w:val="118"/>
        </w:trPr>
        <w:tc>
          <w:tcPr>
            <w:tcW w:w="3429" w:type="dxa"/>
            <w:vMerge/>
          </w:tcPr>
          <w:p w:rsidR="008B664B" w:rsidRDefault="008B664B"/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8B664B" w:rsidRDefault="008B664B">
            <w:pPr>
              <w:autoSpaceDE w:val="0"/>
              <w:autoSpaceDN w:val="0"/>
              <w:spacing w:before="6" w:after="0" w:line="230" w:lineRule="auto"/>
              <w:ind w:left="376"/>
            </w:pPr>
          </w:p>
        </w:tc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8B664B" w:rsidRPr="00BA6395" w:rsidRDefault="00EA2778">
            <w:pPr>
              <w:autoSpaceDE w:val="0"/>
              <w:autoSpaceDN w:val="0"/>
              <w:spacing w:before="6" w:after="0" w:line="230" w:lineRule="auto"/>
              <w:ind w:left="4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BA639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84</w:t>
            </w:r>
          </w:p>
        </w:tc>
      </w:tr>
      <w:tr w:rsidR="008B664B">
        <w:trPr>
          <w:trHeight w:hRule="exact" w:val="302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Четкаускас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 В______________</w:t>
            </w:r>
          </w:p>
        </w:tc>
        <w:tc>
          <w:tcPr>
            <w:tcW w:w="3429" w:type="dxa"/>
            <w:vMerge/>
          </w:tcPr>
          <w:p w:rsidR="008B664B" w:rsidRDefault="008B664B"/>
        </w:tc>
        <w:tc>
          <w:tcPr>
            <w:tcW w:w="3429" w:type="dxa"/>
            <w:vMerge/>
          </w:tcPr>
          <w:p w:rsidR="008B664B" w:rsidRDefault="008B664B"/>
        </w:tc>
      </w:tr>
      <w:tr w:rsidR="008B664B" w:rsidRPr="00BA6395">
        <w:trPr>
          <w:trHeight w:hRule="exact" w:val="484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8B664B" w:rsidRPr="00BA6395" w:rsidRDefault="00EA2778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BA639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8B664B" w:rsidRDefault="00EA2778" w:rsidP="00BA6395">
            <w:pPr>
              <w:autoSpaceDE w:val="0"/>
              <w:autoSpaceDN w:val="0"/>
              <w:spacing w:after="0" w:line="230" w:lineRule="auto"/>
              <w:ind w:left="3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BA639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30.08.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:rsidR="008B664B" w:rsidRPr="00BA6395" w:rsidRDefault="00BA6395">
            <w:pPr>
              <w:autoSpaceDE w:val="0"/>
              <w:autoSpaceDN w:val="0"/>
              <w:spacing w:after="0" w:line="230" w:lineRule="auto"/>
              <w:ind w:left="472"/>
              <w:rPr>
                <w:lang w:val="ru-RU"/>
              </w:rPr>
            </w:pPr>
            <w:r w:rsidRPr="00BA639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31.08.</w:t>
            </w:r>
            <w:r w:rsidR="00EA2778" w:rsidRPr="00BA639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-2022 г.</w:t>
            </w:r>
          </w:p>
        </w:tc>
      </w:tr>
    </w:tbl>
    <w:p w:rsidR="008B664B" w:rsidRPr="00BA6395" w:rsidRDefault="00BA6395">
      <w:pPr>
        <w:autoSpaceDE w:val="0"/>
        <w:autoSpaceDN w:val="0"/>
        <w:spacing w:before="122" w:after="0" w:line="230" w:lineRule="auto"/>
        <w:rPr>
          <w:lang w:val="ru-RU"/>
        </w:rPr>
      </w:pPr>
      <w:r w:rsidRPr="00BA63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29.08.2022</w:t>
      </w:r>
      <w:r w:rsidR="00EA2778" w:rsidRPr="00BA639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8B664B" w:rsidRPr="00BA6395" w:rsidRDefault="00EA2778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BA639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B664B" w:rsidRPr="00BA6395" w:rsidRDefault="00EA2778">
      <w:pPr>
        <w:autoSpaceDE w:val="0"/>
        <w:autoSpaceDN w:val="0"/>
        <w:spacing w:before="70" w:after="0" w:line="230" w:lineRule="auto"/>
        <w:ind w:right="4478"/>
        <w:jc w:val="right"/>
        <w:rPr>
          <w:lang w:val="ru-RU"/>
        </w:rPr>
      </w:pPr>
      <w:r w:rsidRPr="00BA639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A63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964833)</w:t>
      </w:r>
    </w:p>
    <w:p w:rsidR="008B664B" w:rsidRPr="00BA6395" w:rsidRDefault="00EA2778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BA639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B664B" w:rsidRPr="00BA6395" w:rsidRDefault="00EA2778">
      <w:pPr>
        <w:autoSpaceDE w:val="0"/>
        <w:autoSpaceDN w:val="0"/>
        <w:spacing w:before="70" w:after="0" w:line="230" w:lineRule="auto"/>
        <w:ind w:right="4176"/>
        <w:jc w:val="right"/>
        <w:rPr>
          <w:lang w:val="ru-RU"/>
        </w:rPr>
      </w:pPr>
      <w:r w:rsidRPr="00BA6395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8B664B" w:rsidRPr="00BA6395" w:rsidRDefault="00EA2778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BA639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8B664B" w:rsidRDefault="00EA2778">
      <w:pPr>
        <w:autoSpaceDE w:val="0"/>
        <w:autoSpaceDN w:val="0"/>
        <w:spacing w:before="70" w:after="0" w:line="230" w:lineRule="auto"/>
        <w:ind w:right="3616"/>
        <w:jc w:val="right"/>
      </w:pPr>
      <w:r w:rsidRPr="00BA6395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 учебный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год</w:t>
      </w:r>
      <w:proofErr w:type="spellEnd"/>
    </w:p>
    <w:p w:rsidR="008B664B" w:rsidRDefault="00EA2778">
      <w:pPr>
        <w:autoSpaceDE w:val="0"/>
        <w:autoSpaceDN w:val="0"/>
        <w:spacing w:before="2112" w:after="0" w:line="230" w:lineRule="auto"/>
        <w:ind w:right="2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Четкаускас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Наталья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Владимировна</w:t>
      </w:r>
      <w:proofErr w:type="spellEnd"/>
    </w:p>
    <w:p w:rsidR="008B664B" w:rsidRDefault="00EA2778" w:rsidP="00EA2778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</w:p>
    <w:p w:rsidR="00EA2778" w:rsidRDefault="00EA2778" w:rsidP="00EA2778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A2778" w:rsidRPr="00EA2778" w:rsidRDefault="00EA2778" w:rsidP="00EA2778">
      <w:pPr>
        <w:autoSpaceDE w:val="0"/>
        <w:autoSpaceDN w:val="0"/>
        <w:spacing w:after="0" w:line="230" w:lineRule="auto"/>
        <w:ind w:right="3540"/>
        <w:jc w:val="right"/>
        <w:rPr>
          <w:lang w:val="ru-RU"/>
        </w:rPr>
        <w:sectPr w:rsidR="00EA2778" w:rsidRPr="00EA2778" w:rsidSect="00EA2778">
          <w:pgSz w:w="11900" w:h="16840"/>
          <w:pgMar w:top="298" w:right="874" w:bottom="284" w:left="738" w:header="720" w:footer="720" w:gutter="0"/>
          <w:cols w:space="720" w:equalWidth="0">
            <w:col w:w="10288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Биробиджан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8B664B" w:rsidRDefault="008B664B">
      <w:pPr>
        <w:sectPr w:rsidR="008B664B" w:rsidSect="00EA2778">
          <w:pgSz w:w="11900" w:h="16840"/>
          <w:pgMar w:top="22" w:right="1440" w:bottom="284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216" w:line="220" w:lineRule="exact"/>
      </w:pPr>
    </w:p>
    <w:p w:rsidR="008B664B" w:rsidRDefault="00EA277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8B664B" w:rsidRPr="00EA2778" w:rsidRDefault="00EA2778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EA277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8B664B" w:rsidRPr="00EA2778" w:rsidRDefault="00EA27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8B664B" w:rsidRPr="00EA2778" w:rsidRDefault="00EA2778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8B664B" w:rsidRPr="00EA2778" w:rsidRDefault="00EA27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8B664B" w:rsidRPr="00EA2778" w:rsidRDefault="00EA27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</w:t>
      </w:r>
      <w:r w:rsidR="00BA6395">
        <w:rPr>
          <w:rFonts w:ascii="Times New Roman" w:eastAsia="Times New Roman" w:hAnsi="Times New Roman"/>
          <w:color w:val="000000"/>
          <w:sz w:val="24"/>
          <w:lang w:val="ru-RU"/>
        </w:rPr>
        <w:t xml:space="preserve">сского </w:t>
      </w:r>
      <w:proofErr w:type="spellStart"/>
      <w:r w:rsidR="00BA6395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="00BA6395">
        <w:rPr>
          <w:rFonts w:ascii="Times New Roman" w:eastAsia="Times New Roman" w:hAnsi="Times New Roman"/>
          <w:color w:val="000000"/>
          <w:sz w:val="24"/>
          <w:lang w:val="ru-RU"/>
        </w:rPr>
        <w:t>​ка», в 1 классе — 152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ч. </w:t>
      </w:r>
    </w:p>
    <w:p w:rsidR="008B664B" w:rsidRPr="00EA2778" w:rsidRDefault="00EA2778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90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/>
        <w:ind w:right="144" w:firstLine="18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8B664B" w:rsidRPr="00EA2778" w:rsidRDefault="00EA277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8B664B" w:rsidRPr="00EA2778" w:rsidRDefault="00EA277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EA277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EA277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8B664B" w:rsidRPr="00EA2778" w:rsidRDefault="00EA2778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8B664B" w:rsidRPr="00EA2778" w:rsidRDefault="00EA277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8B664B" w:rsidRPr="00EA2778" w:rsidRDefault="00EA277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78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B664B" w:rsidRPr="00EA2778" w:rsidRDefault="00EA277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8B664B" w:rsidRPr="00EA2778" w:rsidRDefault="00EA277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72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EA277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8B664B" w:rsidRPr="00EA2778" w:rsidRDefault="00EA2778">
      <w:pPr>
        <w:autoSpaceDE w:val="0"/>
        <w:autoSpaceDN w:val="0"/>
        <w:spacing w:before="70"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8B664B" w:rsidRPr="00EA2778" w:rsidRDefault="00EA2778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8B664B" w:rsidRPr="00EA2778" w:rsidRDefault="00EA277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8B664B" w:rsidRPr="00EA2778" w:rsidRDefault="00EA277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8B664B" w:rsidRPr="00EA2778" w:rsidRDefault="00EA27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8B664B" w:rsidRPr="00EA2778" w:rsidRDefault="00EA277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B664B" w:rsidRPr="00EA2778" w:rsidRDefault="00EA277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B664B" w:rsidRPr="00EA2778" w:rsidRDefault="00EA277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8B664B" w:rsidRPr="00EA2778" w:rsidRDefault="00EA277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66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 w:line="271" w:lineRule="auto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78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B664B" w:rsidRPr="00EA2778" w:rsidRDefault="00EA2778">
      <w:pPr>
        <w:autoSpaceDE w:val="0"/>
        <w:autoSpaceDN w:val="0"/>
        <w:spacing w:before="382"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78" w:line="220" w:lineRule="exact"/>
        <w:rPr>
          <w:lang w:val="ru-RU"/>
        </w:rPr>
      </w:pPr>
    </w:p>
    <w:p w:rsidR="008B664B" w:rsidRPr="00EA2778" w:rsidRDefault="00EA277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8B664B" w:rsidRPr="00EA2778" w:rsidRDefault="00EA2778">
      <w:pPr>
        <w:autoSpaceDE w:val="0"/>
        <w:autoSpaceDN w:val="0"/>
        <w:spacing w:before="262"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66" w:line="220" w:lineRule="exact"/>
        <w:rPr>
          <w:lang w:val="ru-RU"/>
        </w:rPr>
      </w:pPr>
    </w:p>
    <w:p w:rsidR="008B664B" w:rsidRPr="00EA2778" w:rsidRDefault="00EA277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B664B" w:rsidRPr="00EA2778" w:rsidRDefault="00EA2778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EA277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8B664B" w:rsidRPr="00EA2778" w:rsidRDefault="00EA2778">
      <w:pPr>
        <w:autoSpaceDE w:val="0"/>
        <w:autoSpaceDN w:val="0"/>
        <w:spacing w:before="262"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78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8B664B" w:rsidRPr="00EA2778" w:rsidRDefault="00EA2778">
      <w:pPr>
        <w:autoSpaceDE w:val="0"/>
        <w:autoSpaceDN w:val="0"/>
        <w:spacing w:before="262" w:after="0" w:line="230" w:lineRule="auto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B664B" w:rsidRPr="00EA2778" w:rsidRDefault="00EA277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A27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EA2778">
        <w:rPr>
          <w:lang w:val="ru-RU"/>
        </w:rPr>
        <w:br/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EA2778">
        <w:rPr>
          <w:lang w:val="ru-RU"/>
        </w:rPr>
        <w:tab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64" w:line="220" w:lineRule="exact"/>
        <w:rPr>
          <w:lang w:val="ru-RU"/>
        </w:rPr>
      </w:pPr>
    </w:p>
    <w:p w:rsidR="008B664B" w:rsidRDefault="00EA277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48"/>
        <w:gridCol w:w="528"/>
        <w:gridCol w:w="1104"/>
        <w:gridCol w:w="1142"/>
        <w:gridCol w:w="804"/>
        <w:gridCol w:w="2990"/>
        <w:gridCol w:w="1236"/>
        <w:gridCol w:w="1382"/>
      </w:tblGrid>
      <w:tr w:rsidR="008B664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B664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B664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8B664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прослушивании стихотворения»;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8B664B" w:rsidRPr="00EA2778" w:rsidRDefault="00EA2778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модель в зависимости от места заданного звука в слове (начало, середина, конец слова);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</w:t>
            </w:r>
          </w:p>
          <w:p w:rsidR="008B664B" w:rsidRPr="00EA2778" w:rsidRDefault="00EA277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звонкости — глухости звуков (без введения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 по твёрдости — мягкости звук);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50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 w:rsidRPr="00E407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A27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8B664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пространстве листа в тетради и на пространстве классной доски.</w:t>
            </w:r>
          </w:p>
          <w:p w:rsidR="008B664B" w:rsidRPr="00EA2778" w:rsidRDefault="00EA2778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анализ поэлементного состава букв;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48"/>
        <w:gridCol w:w="528"/>
        <w:gridCol w:w="1104"/>
        <w:gridCol w:w="1142"/>
        <w:gridCol w:w="804"/>
        <w:gridCol w:w="2990"/>
        <w:gridCol w:w="1236"/>
        <w:gridCol w:w="1382"/>
      </w:tblGrid>
      <w:tr w:rsidR="008B664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 w:right="490"/>
              <w:jc w:val="both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 w:rsidRPr="00E407D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A2778">
              <w:rPr>
                <w:lang w:val="ru-RU"/>
              </w:rPr>
              <w:br/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 w:right="490"/>
              <w:jc w:val="both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407D3" w:rsidRDefault="00E407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  <w:bookmarkStart w:id="0" w:name="_GoBack"/>
            <w:bookmarkEnd w:id="0"/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B664B" w:rsidRPr="00E407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A27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8B664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редство общения людей»;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8B664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обучения грамоте;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слово с заданным звуком»;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48"/>
        <w:gridCol w:w="528"/>
        <w:gridCol w:w="1104"/>
        <w:gridCol w:w="1142"/>
        <w:gridCol w:w="804"/>
        <w:gridCol w:w="2990"/>
        <w:gridCol w:w="1236"/>
        <w:gridCol w:w="1382"/>
      </w:tblGrid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основания для сравнения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8B664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схемы предложения.</w:t>
            </w:r>
          </w:p>
          <w:p w:rsidR="008B664B" w:rsidRPr="00EA2778" w:rsidRDefault="00EA277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Подсчет слов в предложении. Деление слов на слоги. Заучивание правила.</w:t>
            </w:r>
          </w:p>
          <w:p w:rsidR="008B664B" w:rsidRPr="00EA2778" w:rsidRDefault="00EA2778">
            <w:pPr>
              <w:autoSpaceDE w:val="0"/>
              <w:autoSpaceDN w:val="0"/>
              <w:spacing w:before="20" w:after="0" w:line="245" w:lineRule="auto"/>
              <w:ind w:left="72" w:right="115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 в слове гласных; столько и слогов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соревнование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8B66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EA2778">
              <w:rPr>
                <w:lang w:val="ru-RU"/>
              </w:rPr>
              <w:br/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407D3" w:rsidRDefault="00E407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8B664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соответствующие схеме, с учётом знаков препинания в конце схемы;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848"/>
        <w:gridCol w:w="528"/>
        <w:gridCol w:w="1104"/>
        <w:gridCol w:w="1142"/>
        <w:gridCol w:w="804"/>
        <w:gridCol w:w="2990"/>
        <w:gridCol w:w="1236"/>
        <w:gridCol w:w="1382"/>
      </w:tblGrid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8B664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</w:t>
            </w:r>
            <w:proofErr w:type="gram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50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407D3" w:rsidRDefault="00EA2778" w:rsidP="00E407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E407D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8B664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этикетных слов, соответствующих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ситуациям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8B664B">
            <w:pPr>
              <w:rPr>
                <w:lang w:val="ru-RU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кото​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28"/>
        </w:trPr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407D3" w:rsidRDefault="00E407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316"/>
        <w:gridCol w:w="528"/>
        <w:gridCol w:w="1104"/>
        <w:gridCol w:w="1142"/>
        <w:gridCol w:w="6412"/>
      </w:tblGrid>
      <w:tr w:rsidR="008B664B">
        <w:trPr>
          <w:trHeight w:hRule="exact" w:val="348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  <w:tr w:rsidR="008B664B">
        <w:trPr>
          <w:trHeight w:hRule="exact" w:val="328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407D3" w:rsidRDefault="00E407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78" w:line="220" w:lineRule="exact"/>
      </w:pPr>
    </w:p>
    <w:p w:rsidR="008B664B" w:rsidRDefault="00EA277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B664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4B" w:rsidRDefault="008B664B"/>
        </w:tc>
      </w:tr>
      <w:tr w:rsidR="008B664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8B664B" w:rsidRPr="00EA2778" w:rsidRDefault="00EA2778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прописей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сюжетным картинкам на разные темы.</w:t>
            </w:r>
          </w:p>
          <w:p w:rsidR="008B664B" w:rsidRDefault="00EA2778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81" w:lineRule="auto"/>
              <w:ind w:left="72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81" w:lineRule="auto"/>
              <w:ind w:left="72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собственным наблюдениям,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 w:rsidRPr="00E407D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A2778">
              <w:rPr>
                <w:lang w:val="ru-RU"/>
              </w:rPr>
              <w:br/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664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,т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 w:rsidRPr="00E407D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A2778">
              <w:rPr>
                <w:lang w:val="ru-RU"/>
              </w:rPr>
              <w:br/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С, с -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исьмо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 и 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ча-чу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 w:rsidRPr="00E407D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A2778">
              <w:rPr>
                <w:lang w:val="ru-RU"/>
              </w:rPr>
              <w:br/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664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у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-ю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ши, </w:t>
            </w:r>
            <w:proofErr w:type="spellStart"/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 -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664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Pr="00EA2778" w:rsidRDefault="00EA277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8B664B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664B" w:rsidRDefault="00EA277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Преобразование печатного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шрифта в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D65BC" w:rsidRDefault="00CD65BC" w:rsidP="00CD65BC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</w:t>
            </w:r>
            <w:r w:rsidRPr="00EA2778">
              <w:rPr>
                <w:lang w:val="ru-RU"/>
              </w:rPr>
              <w:br/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99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о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-ё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у - ю, а - я, э - е на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71" w:lineRule="auto"/>
              <w:ind w:left="156" w:right="86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EA2778">
              <w:rPr>
                <w:lang w:val="ru-RU"/>
              </w:rPr>
              <w:br/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EA2778">
              <w:rPr>
                <w:lang w:val="ru-RU"/>
              </w:rPr>
              <w:br/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Диалог. Осознание </w:t>
            </w:r>
            <w:r w:rsidRPr="00EA2778">
              <w:rPr>
                <w:lang w:val="ru-RU"/>
              </w:rPr>
              <w:br/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происходит 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83" w:lineRule="auto"/>
              <w:ind w:left="576" w:hanging="576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Слово, предложение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сходством и различием).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единица языка и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и слог. Деление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</w:t>
            </w:r>
            <w:r w:rsidRPr="00EA2778">
              <w:rPr>
                <w:lang w:val="ru-RU"/>
              </w:rPr>
              <w:br/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 w:rsidRP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"кто?", "что?" </w:t>
            </w: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CD65BC" w:rsidRP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100" w:after="0" w:line="271" w:lineRule="auto"/>
              <w:ind w:left="576" w:right="86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признака предмета (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ознакомелени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CD65BC" w:rsidRPr="00CD65B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"какой?",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"какая?", "какое?",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"какие?" </w:t>
            </w: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CD65BC" w:rsidRPr="00CD65B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D65BC" w:rsidRPr="00CD65B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CD65BC" w:rsidRDefault="00CD65BC" w:rsidP="00CD65B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Pr="00EA2778" w:rsidRDefault="00CD65BC" w:rsidP="00CD65BC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5BC" w:rsidRDefault="00CD65BC" w:rsidP="00CD65B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Pr="00CD65BC" w:rsidRDefault="008B664B">
      <w:pPr>
        <w:autoSpaceDE w:val="0"/>
        <w:autoSpaceDN w:val="0"/>
        <w:spacing w:after="0" w:line="14" w:lineRule="exact"/>
        <w:rPr>
          <w:lang w:val="ru-RU"/>
        </w:rPr>
      </w:pPr>
    </w:p>
    <w:p w:rsidR="008B664B" w:rsidRPr="00CD65BC" w:rsidRDefault="008B664B">
      <w:pPr>
        <w:rPr>
          <w:lang w:val="ru-RU"/>
        </w:rPr>
        <w:sectPr w:rsidR="008B664B" w:rsidRPr="00CD65B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Pr="00CD65BC" w:rsidRDefault="008B664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26B23" w:rsidRPr="00CD65B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CD65BC" w:rsidRDefault="00826B23" w:rsidP="00CD65B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CD65BC" w:rsidRDefault="00826B23" w:rsidP="004341B4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Слова, отвечающие на вопросы "что делать?", "что сделать?" </w:t>
            </w:r>
            <w:r w:rsidRPr="00EA2778">
              <w:rPr>
                <w:lang w:val="ru-RU"/>
              </w:rPr>
              <w:br/>
            </w: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CD65BC" w:rsidRDefault="00826B23" w:rsidP="00CD65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знакомства. Вежливые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CD65BC" w:rsidRDefault="00826B23" w:rsidP="00CD65B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 w:rsidRPr="00CD65B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Роль слова в речи.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слов, значение которых требует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Работа со словарём.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Уточнение значения слова с помощью толкового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71" w:lineRule="auto"/>
              <w:ind w:left="576" w:right="864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 w:rsidRPr="00CD65B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CD65B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78" w:lineRule="auto"/>
              <w:ind w:left="576" w:right="432" w:hanging="576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Гласные и согласные звуки, их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написанием буквы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безударного гласного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одинаковой части (корне) </w:t>
            </w:r>
            <w:proofErr w:type="gram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26B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гласного звука в словах.</w:t>
            </w:r>
          </w:p>
          <w:p w:rsidR="00826B23" w:rsidRDefault="00826B23" w:rsidP="004341B4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Твёрдые и мягкие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их 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140. Буква Ь как показатель </w:t>
            </w:r>
            <w:r w:rsidRPr="00EA2778">
              <w:rPr>
                <w:lang w:val="ru-RU"/>
              </w:rPr>
              <w:br/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142. Звонкие и глухие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звуки, их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Согласный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[й'] и 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и непарные по глухости-звонкости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буквой парного по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глухости-звонкости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100" w:after="0" w:line="271" w:lineRule="auto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826B23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Орфоэпические нормы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826B2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отчествах, фамилиях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отчествах, фамилиях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со словами, 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8" w:lineRule="auto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"какой?", "какая?",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"что делать?", "что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набора форм слов.</w:t>
            </w:r>
          </w:p>
          <w:p w:rsidR="00826B23" w:rsidRDefault="00826B23" w:rsidP="004341B4">
            <w:pPr>
              <w:autoSpaceDE w:val="0"/>
              <w:autoSpaceDN w:val="0"/>
              <w:spacing w:before="70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</w:t>
            </w:r>
            <w:r w:rsidRPr="00EA2778">
              <w:rPr>
                <w:lang w:val="ru-RU"/>
              </w:rPr>
              <w:tab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EA2778">
              <w:rPr>
                <w:lang w:val="ru-RU"/>
              </w:rPr>
              <w:br/>
            </w: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 w:rsidP="00434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6B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Итоговая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826B2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lang w:val="ru-RU"/>
              </w:rPr>
              <w:t xml:space="preserve">Закрепление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  <w:tr w:rsidR="00826B23" w:rsidTr="00826B23">
        <w:trPr>
          <w:trHeight w:hRule="exact" w:val="13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826B23" w:rsidRDefault="00826B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EA2778" w:rsidRDefault="00826B23" w:rsidP="004341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A27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Pr="00CD65BC" w:rsidRDefault="00826B23" w:rsidP="004341B4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B23" w:rsidRDefault="00826B23">
            <w:pPr>
              <w:autoSpaceDE w:val="0"/>
              <w:autoSpaceDN w:val="0"/>
              <w:spacing w:before="98" w:after="0" w:line="262" w:lineRule="auto"/>
              <w:ind w:left="72" w:right="288"/>
            </w:pPr>
          </w:p>
        </w:tc>
      </w:tr>
    </w:tbl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66" w:line="220" w:lineRule="exact"/>
      </w:pPr>
    </w:p>
    <w:p w:rsidR="008B664B" w:rsidRDefault="008B664B">
      <w:pPr>
        <w:autoSpaceDE w:val="0"/>
        <w:autoSpaceDN w:val="0"/>
        <w:spacing w:after="0" w:line="14" w:lineRule="exact"/>
      </w:pPr>
    </w:p>
    <w:p w:rsidR="008B664B" w:rsidRDefault="008B664B">
      <w:pPr>
        <w:sectPr w:rsidR="008B664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Default="008B664B">
      <w:pPr>
        <w:autoSpaceDE w:val="0"/>
        <w:autoSpaceDN w:val="0"/>
        <w:spacing w:after="78" w:line="220" w:lineRule="exact"/>
      </w:pPr>
    </w:p>
    <w:p w:rsidR="008B664B" w:rsidRDefault="00EA277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B664B" w:rsidRPr="00EA2778" w:rsidRDefault="00EA277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A2778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A2778">
        <w:rPr>
          <w:lang w:val="ru-RU"/>
        </w:rPr>
        <w:br/>
      </w: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664B" w:rsidRPr="00EA2778" w:rsidRDefault="008B664B">
      <w:pPr>
        <w:autoSpaceDE w:val="0"/>
        <w:autoSpaceDN w:val="0"/>
        <w:spacing w:after="78" w:line="220" w:lineRule="exact"/>
        <w:rPr>
          <w:lang w:val="ru-RU"/>
        </w:rPr>
      </w:pPr>
    </w:p>
    <w:p w:rsidR="008B664B" w:rsidRPr="00EA2778" w:rsidRDefault="00EA277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A2778">
        <w:rPr>
          <w:lang w:val="ru-RU"/>
        </w:rPr>
        <w:br/>
      </w:r>
      <w:proofErr w:type="spellStart"/>
      <w:proofErr w:type="gramStart"/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EA27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B664B" w:rsidRPr="00EA2778" w:rsidRDefault="008B664B">
      <w:pPr>
        <w:rPr>
          <w:lang w:val="ru-RU"/>
        </w:rPr>
        <w:sectPr w:rsidR="008B664B" w:rsidRPr="00EA27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2F4D" w:rsidRPr="00EA2778" w:rsidRDefault="00802F4D">
      <w:pPr>
        <w:rPr>
          <w:lang w:val="ru-RU"/>
        </w:rPr>
      </w:pPr>
    </w:p>
    <w:sectPr w:rsidR="00802F4D" w:rsidRPr="00EA27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02F4D"/>
    <w:rsid w:val="00826B23"/>
    <w:rsid w:val="008B664B"/>
    <w:rsid w:val="00AA1D8D"/>
    <w:rsid w:val="00B47730"/>
    <w:rsid w:val="00BA6395"/>
    <w:rsid w:val="00CB0664"/>
    <w:rsid w:val="00CD65BC"/>
    <w:rsid w:val="00E407D3"/>
    <w:rsid w:val="00EA27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F1BC3-60F3-44B4-8457-89D753E1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6916</Words>
  <Characters>39423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Авшарян С.М.</cp:lastModifiedBy>
  <cp:revision>7</cp:revision>
  <dcterms:created xsi:type="dcterms:W3CDTF">2013-12-23T23:15:00Z</dcterms:created>
  <dcterms:modified xsi:type="dcterms:W3CDTF">2022-10-27T00:41:00Z</dcterms:modified>
  <cp:category/>
</cp:coreProperties>
</file>